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9C344" w14:textId="6D6707F4" w:rsidR="00575B7A" w:rsidRPr="00FB0080" w:rsidRDefault="003F2D7E" w:rsidP="00797774">
      <w:pPr>
        <w:spacing w:before="1400" w:after="0"/>
        <w:ind w:firstLine="0"/>
        <w:jc w:val="center"/>
        <w:rPr>
          <w:b/>
          <w:bCs/>
          <w:color w:val="000000" w:themeColor="text1"/>
          <w:sz w:val="28"/>
          <w:szCs w:val="28"/>
        </w:rPr>
      </w:pPr>
      <w:r w:rsidRPr="00FB0080">
        <w:rPr>
          <w:b/>
          <w:bCs/>
          <w:sz w:val="28"/>
          <w:szCs w:val="28"/>
        </w:rPr>
        <w:t>Title of the Thesis/Project</w:t>
      </w:r>
      <w:r w:rsidR="001C7AB1" w:rsidRPr="00FB0080">
        <w:rPr>
          <w:b/>
          <w:bCs/>
          <w:sz w:val="28"/>
          <w:szCs w:val="28"/>
        </w:rPr>
        <w:t xml:space="preserve"> is </w:t>
      </w:r>
      <w:r w:rsidR="007B4A3F">
        <w:rPr>
          <w:b/>
          <w:bCs/>
          <w:sz w:val="28"/>
          <w:szCs w:val="28"/>
        </w:rPr>
        <w:t xml:space="preserve">Centered </w:t>
      </w:r>
      <w:r w:rsidR="001C7AB1" w:rsidRPr="00FB0080">
        <w:rPr>
          <w:b/>
          <w:bCs/>
          <w:sz w:val="28"/>
          <w:szCs w:val="28"/>
        </w:rPr>
        <w:t>1</w:t>
      </w:r>
      <w:r w:rsidR="00FB0080">
        <w:rPr>
          <w:b/>
          <w:bCs/>
          <w:sz w:val="28"/>
          <w:szCs w:val="28"/>
        </w:rPr>
        <w:t>4</w:t>
      </w:r>
      <w:r w:rsidR="001C7AB1" w:rsidRPr="00FB0080">
        <w:rPr>
          <w:b/>
          <w:bCs/>
          <w:sz w:val="28"/>
          <w:szCs w:val="28"/>
        </w:rPr>
        <w:t xml:space="preserve"> Point Bold, Each Word is Capitalized</w:t>
      </w:r>
      <w:r w:rsidR="00C57543" w:rsidRPr="00FB0080">
        <w:rPr>
          <w:b/>
          <w:bCs/>
          <w:sz w:val="28"/>
          <w:szCs w:val="28"/>
        </w:rPr>
        <w:t>, except Preposition, Conjunction, Articles</w:t>
      </w:r>
      <w:r w:rsidR="001C7AB1" w:rsidRPr="00FB0080">
        <w:rPr>
          <w:b/>
          <w:bCs/>
          <w:sz w:val="28"/>
          <w:szCs w:val="28"/>
        </w:rPr>
        <w:t xml:space="preserve"> </w:t>
      </w:r>
    </w:p>
    <w:p w14:paraId="4784EF07" w14:textId="77777777" w:rsidR="00575B7A" w:rsidRPr="00D74334" w:rsidRDefault="00575B7A" w:rsidP="00C86CD3">
      <w:pPr>
        <w:spacing w:after="0" w:line="240" w:lineRule="auto"/>
        <w:ind w:firstLine="0"/>
        <w:jc w:val="center"/>
        <w:rPr>
          <w:b/>
          <w:color w:val="000000" w:themeColor="text1"/>
          <w:sz w:val="40"/>
          <w:szCs w:val="40"/>
        </w:rPr>
      </w:pPr>
    </w:p>
    <w:p w14:paraId="04C8DF1D" w14:textId="77777777" w:rsidR="003F2D7E" w:rsidRPr="00BA70D3" w:rsidRDefault="003F2D7E" w:rsidP="003F2D7E">
      <w:pPr>
        <w:jc w:val="center"/>
      </w:pPr>
      <w:r w:rsidRPr="00BA70D3">
        <w:t>by</w:t>
      </w:r>
    </w:p>
    <w:p w14:paraId="2923FBFB" w14:textId="1C6C737D" w:rsidR="003F2D7E" w:rsidRPr="00BA70D3" w:rsidRDefault="003F2D7E" w:rsidP="003F2D7E">
      <w:pPr>
        <w:jc w:val="center"/>
      </w:pPr>
      <w:r>
        <w:t>Author’s Name</w:t>
      </w:r>
      <w:r w:rsidR="00C57543">
        <w:t xml:space="preserve"> 12 Point Capitalize Each Word</w:t>
      </w:r>
    </w:p>
    <w:p w14:paraId="6486989C" w14:textId="77777777" w:rsidR="003F2D7E" w:rsidRDefault="003F2D7E" w:rsidP="003F2D7E">
      <w:pPr>
        <w:jc w:val="center"/>
      </w:pPr>
    </w:p>
    <w:p w14:paraId="1010B321" w14:textId="77777777" w:rsidR="00A26D3F" w:rsidRDefault="003F2D7E" w:rsidP="003F2D7E">
      <w:pPr>
        <w:spacing w:line="276" w:lineRule="auto"/>
        <w:jc w:val="center"/>
      </w:pPr>
      <w:r w:rsidRPr="00BA70D3">
        <w:t xml:space="preserve">A thesis submitted to the </w:t>
      </w:r>
    </w:p>
    <w:p w14:paraId="107F3DEB" w14:textId="7C771E09" w:rsidR="00A26D3F" w:rsidRDefault="003F2D7E" w:rsidP="003F2D7E">
      <w:pPr>
        <w:spacing w:line="276" w:lineRule="auto"/>
        <w:jc w:val="center"/>
      </w:pPr>
      <w:r w:rsidRPr="00BA70D3">
        <w:t xml:space="preserve">Department of Civil Engineering </w:t>
      </w:r>
    </w:p>
    <w:p w14:paraId="0E83484F" w14:textId="6BB4C1E4" w:rsidR="003F2D7E" w:rsidRDefault="003F2D7E" w:rsidP="003F2D7E">
      <w:pPr>
        <w:spacing w:line="276" w:lineRule="auto"/>
        <w:jc w:val="center"/>
      </w:pPr>
      <w:r w:rsidRPr="00BA70D3">
        <w:t xml:space="preserve">in partial fulfillment </w:t>
      </w:r>
      <w:r>
        <w:t>for</w:t>
      </w:r>
      <w:r w:rsidRPr="00BA70D3">
        <w:t xml:space="preserve"> the degree of </w:t>
      </w:r>
    </w:p>
    <w:p w14:paraId="5D79C32F" w14:textId="72366D32" w:rsidR="003F2D7E" w:rsidRPr="00BA70D3" w:rsidRDefault="00C57543" w:rsidP="003F2D7E">
      <w:pPr>
        <w:spacing w:line="276" w:lineRule="auto"/>
        <w:jc w:val="center"/>
      </w:pPr>
      <w:r>
        <w:t>BACHELOR</w:t>
      </w:r>
      <w:r w:rsidRPr="00BA70D3">
        <w:t xml:space="preserve"> OF SCIENCE IN CIVIL ENGINEERING</w:t>
      </w:r>
    </w:p>
    <w:p w14:paraId="1FAFC4EF" w14:textId="2A221BDC" w:rsidR="00A26D3F" w:rsidRDefault="00A26D3F" w:rsidP="003F2D7E">
      <w:pPr>
        <w:jc w:val="center"/>
      </w:pPr>
    </w:p>
    <w:p w14:paraId="79939585" w14:textId="77777777" w:rsidR="00024D03" w:rsidRDefault="00024D03" w:rsidP="003F2D7E">
      <w:pPr>
        <w:jc w:val="center"/>
      </w:pPr>
    </w:p>
    <w:p w14:paraId="2BEF9063" w14:textId="77777777" w:rsidR="003F2D7E" w:rsidRDefault="003F2D7E" w:rsidP="003F2D7E">
      <w:pPr>
        <w:jc w:val="center"/>
      </w:pPr>
    </w:p>
    <w:p w14:paraId="21F416E5" w14:textId="097B05C4" w:rsidR="00A26D3F" w:rsidRDefault="003F2D7E" w:rsidP="00A26D3F">
      <w:pPr>
        <w:jc w:val="center"/>
      </w:pPr>
      <w:r w:rsidRPr="00BA70D3">
        <w:rPr>
          <w:noProof/>
        </w:rPr>
        <w:drawing>
          <wp:inline distT="0" distB="0" distL="0" distR="0" wp14:anchorId="23314E68" wp14:editId="3599B822">
            <wp:extent cx="1356224" cy="1371600"/>
            <wp:effectExtent l="19050" t="0" r="0" b="0"/>
            <wp:docPr id="3" name="Picture 0" descr="BUE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ET_LOGO.png"/>
                    <pic:cNvPicPr/>
                  </pic:nvPicPr>
                  <pic:blipFill>
                    <a:blip r:embed="rId8" cstate="print"/>
                    <a:stretch>
                      <a:fillRect/>
                    </a:stretch>
                  </pic:blipFill>
                  <pic:spPr>
                    <a:xfrm>
                      <a:off x="0" y="0"/>
                      <a:ext cx="1356224" cy="1371600"/>
                    </a:xfrm>
                    <a:prstGeom prst="rect">
                      <a:avLst/>
                    </a:prstGeom>
                  </pic:spPr>
                </pic:pic>
              </a:graphicData>
            </a:graphic>
          </wp:inline>
        </w:drawing>
      </w:r>
    </w:p>
    <w:p w14:paraId="64EE9D37" w14:textId="22FEEECA" w:rsidR="003F2D7E" w:rsidRPr="00BA70D3" w:rsidRDefault="00A26D3F" w:rsidP="00A26D3F">
      <w:pPr>
        <w:spacing w:after="0"/>
        <w:jc w:val="center"/>
      </w:pPr>
      <w:r w:rsidRPr="00BA70D3">
        <w:t xml:space="preserve">Department of </w:t>
      </w:r>
      <w:r>
        <w:t>C</w:t>
      </w:r>
      <w:r w:rsidRPr="00BA70D3">
        <w:t xml:space="preserve">ivil </w:t>
      </w:r>
      <w:r>
        <w:t>E</w:t>
      </w:r>
      <w:r w:rsidRPr="00BA70D3">
        <w:t>ngineering</w:t>
      </w:r>
    </w:p>
    <w:p w14:paraId="311243E3" w14:textId="0FA8EE62" w:rsidR="003F2D7E" w:rsidRDefault="00A26D3F" w:rsidP="00A26D3F">
      <w:pPr>
        <w:spacing w:after="0"/>
        <w:jc w:val="center"/>
      </w:pPr>
      <w:r w:rsidRPr="00BA70D3">
        <w:t xml:space="preserve">Bangladesh </w:t>
      </w:r>
      <w:r>
        <w:t>U</w:t>
      </w:r>
      <w:r w:rsidRPr="00BA70D3">
        <w:t xml:space="preserve">niversity of </w:t>
      </w:r>
      <w:r>
        <w:t>E</w:t>
      </w:r>
      <w:r w:rsidRPr="00BA70D3">
        <w:t xml:space="preserve">ngineering and </w:t>
      </w:r>
      <w:r>
        <w:t>T</w:t>
      </w:r>
      <w:r w:rsidRPr="00BA70D3">
        <w:t>echnology</w:t>
      </w:r>
    </w:p>
    <w:p w14:paraId="24C32D70" w14:textId="1B133A2C" w:rsidR="003F2D7E" w:rsidRDefault="00827A77" w:rsidP="00A26D3F">
      <w:pPr>
        <w:spacing w:after="0"/>
        <w:jc w:val="center"/>
      </w:pPr>
      <w:r>
        <w:t>Dhaka</w:t>
      </w:r>
      <w:r w:rsidR="00A26D3F">
        <w:t>,</w:t>
      </w:r>
      <w:r>
        <w:t xml:space="preserve"> Bangladesh</w:t>
      </w:r>
    </w:p>
    <w:p w14:paraId="72B510F3" w14:textId="77777777" w:rsidR="006021C5" w:rsidRDefault="006021C5" w:rsidP="006021C5">
      <w:pPr>
        <w:jc w:val="center"/>
      </w:pPr>
    </w:p>
    <w:p w14:paraId="19DAF4F4" w14:textId="52C88C24" w:rsidR="006021C5" w:rsidRDefault="003F2D7E" w:rsidP="006021C5">
      <w:pPr>
        <w:jc w:val="center"/>
      </w:pPr>
      <w:r>
        <w:t>Month</w:t>
      </w:r>
      <w:r w:rsidRPr="00BA70D3">
        <w:t xml:space="preserve"> </w:t>
      </w:r>
      <w:r w:rsidR="00827A77">
        <w:t>Year</w:t>
      </w:r>
    </w:p>
    <w:p w14:paraId="382C1871" w14:textId="77777777" w:rsidR="006A6B07" w:rsidRPr="00D74334" w:rsidRDefault="006A6B07" w:rsidP="006A6B07">
      <w:pPr>
        <w:spacing w:after="0" w:line="240" w:lineRule="auto"/>
        <w:ind w:firstLine="0"/>
        <w:rPr>
          <w:color w:val="000000" w:themeColor="text1"/>
          <w:sz w:val="2"/>
          <w:szCs w:val="2"/>
        </w:rPr>
      </w:pPr>
    </w:p>
    <w:p w14:paraId="6BF37263" w14:textId="77777777" w:rsidR="006A6B07" w:rsidRPr="00D74334" w:rsidRDefault="006A6B07" w:rsidP="006A6B07">
      <w:pPr>
        <w:spacing w:after="0" w:line="240" w:lineRule="auto"/>
        <w:ind w:firstLine="0"/>
        <w:rPr>
          <w:color w:val="000000" w:themeColor="text1"/>
          <w:sz w:val="2"/>
          <w:szCs w:val="2"/>
        </w:rPr>
      </w:pPr>
    </w:p>
    <w:p w14:paraId="75783C91" w14:textId="6C4ABFBA" w:rsidR="006A6B07" w:rsidRPr="00D74334" w:rsidRDefault="006A6B07" w:rsidP="00C143A5">
      <w:pPr>
        <w:pStyle w:val="tblcntnt"/>
      </w:pPr>
      <w:r w:rsidRPr="006A6B07">
        <w:t>BOARD OF EXAMINERS</w:t>
      </w:r>
    </w:p>
    <w:p w14:paraId="20B88994" w14:textId="77777777" w:rsidR="006A6B07" w:rsidRPr="00D74334" w:rsidRDefault="006A6B07" w:rsidP="006A6B07">
      <w:pPr>
        <w:spacing w:after="0" w:line="240" w:lineRule="auto"/>
        <w:rPr>
          <w:color w:val="000000" w:themeColor="text1"/>
        </w:rPr>
      </w:pPr>
    </w:p>
    <w:p w14:paraId="6282B2D4" w14:textId="77777777" w:rsidR="006A6B07" w:rsidRPr="00D74334" w:rsidRDefault="006A6B07" w:rsidP="006A6B07">
      <w:pPr>
        <w:spacing w:after="0" w:line="240" w:lineRule="auto"/>
        <w:rPr>
          <w:color w:val="000000" w:themeColor="text1"/>
        </w:rPr>
      </w:pPr>
    </w:p>
    <w:p w14:paraId="4B135478" w14:textId="77777777" w:rsidR="006A6B07" w:rsidRPr="00D74334" w:rsidRDefault="006A6B07" w:rsidP="006A6B07">
      <w:pPr>
        <w:pStyle w:val="abstracttext"/>
        <w:rPr>
          <w:color w:val="000000" w:themeColor="text1"/>
        </w:rPr>
      </w:pPr>
    </w:p>
    <w:p w14:paraId="4C9F50D5" w14:textId="11C3D1D3" w:rsidR="003F2D7E" w:rsidRDefault="003F2D7E" w:rsidP="00C143A5">
      <w:pPr>
        <w:pStyle w:val="abstracttext"/>
      </w:pPr>
      <w:r>
        <w:t>The thesis/project titled “Thesis/Project Title</w:t>
      </w:r>
      <w:r w:rsidR="006160CA">
        <w:t xml:space="preserve"> 12 Point single-spaced</w:t>
      </w:r>
      <w:r>
        <w:t xml:space="preserve">” submitted by Student-Name, </w:t>
      </w:r>
      <w:r w:rsidR="00B77ACF">
        <w:t>Student</w:t>
      </w:r>
      <w:r>
        <w:t xml:space="preserve"> No.: </w:t>
      </w:r>
      <w:proofErr w:type="spellStart"/>
      <w:r>
        <w:t>xxxx</w:t>
      </w:r>
      <w:proofErr w:type="spellEnd"/>
      <w:r w:rsidR="00B77ACF">
        <w:t>,</w:t>
      </w:r>
      <w:r>
        <w:t xml:space="preserve"> has been accepted as satisfactory in partial fulfillment of the requirement for the degree of Bachelor of Science in Civil Engineering on Date-of-Defense.</w:t>
      </w:r>
    </w:p>
    <w:p w14:paraId="16ECDFA3" w14:textId="77777777" w:rsidR="003F2D7E" w:rsidRDefault="003F2D7E" w:rsidP="003F2D7E">
      <w:pPr>
        <w:spacing w:line="240" w:lineRule="auto"/>
      </w:pPr>
    </w:p>
    <w:p w14:paraId="184C250B" w14:textId="77777777" w:rsidR="003F2D7E" w:rsidRDefault="003F2D7E" w:rsidP="003F2D7E">
      <w:pPr>
        <w:spacing w:line="240" w:lineRule="auto"/>
      </w:pPr>
    </w:p>
    <w:p w14:paraId="17A87F9C" w14:textId="77777777" w:rsidR="00E30EFC" w:rsidRPr="00E30EFC" w:rsidRDefault="00E30EFC" w:rsidP="00E30EF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3"/>
        <w:gridCol w:w="4143"/>
      </w:tblGrid>
      <w:tr w:rsidR="003F2D7E" w14:paraId="0339AB3F" w14:textId="77777777" w:rsidTr="00601168">
        <w:trPr>
          <w:trHeight w:val="657"/>
        </w:trPr>
        <w:tc>
          <w:tcPr>
            <w:tcW w:w="4163" w:type="dxa"/>
            <w:tcBorders>
              <w:bottom w:val="single" w:sz="4" w:space="0" w:color="auto"/>
            </w:tcBorders>
          </w:tcPr>
          <w:p w14:paraId="70DD08D4" w14:textId="77777777" w:rsidR="003F2D7E" w:rsidRDefault="003F2D7E" w:rsidP="00601168">
            <w:pPr>
              <w:spacing w:line="240" w:lineRule="auto"/>
              <w:jc w:val="center"/>
            </w:pPr>
          </w:p>
          <w:p w14:paraId="76C8CDFE" w14:textId="6DF87CEA" w:rsidR="00601168" w:rsidRDefault="00601168" w:rsidP="00601168">
            <w:pPr>
              <w:spacing w:line="240" w:lineRule="auto"/>
              <w:jc w:val="center"/>
            </w:pPr>
          </w:p>
        </w:tc>
        <w:tc>
          <w:tcPr>
            <w:tcW w:w="4144" w:type="dxa"/>
          </w:tcPr>
          <w:p w14:paraId="10936FEE" w14:textId="77777777" w:rsidR="003F2D7E" w:rsidRDefault="003F2D7E" w:rsidP="0038424D">
            <w:pPr>
              <w:spacing w:line="240" w:lineRule="auto"/>
            </w:pPr>
          </w:p>
        </w:tc>
      </w:tr>
      <w:tr w:rsidR="003F2D7E" w14:paraId="6189DC15" w14:textId="77777777" w:rsidTr="00601168">
        <w:tc>
          <w:tcPr>
            <w:tcW w:w="4163" w:type="dxa"/>
            <w:tcBorders>
              <w:top w:val="single" w:sz="4" w:space="0" w:color="auto"/>
            </w:tcBorders>
          </w:tcPr>
          <w:p w14:paraId="566B42B0" w14:textId="77777777" w:rsidR="003F2D7E" w:rsidRDefault="003F2D7E" w:rsidP="003F2D7E">
            <w:pPr>
              <w:pStyle w:val="ListParagraph"/>
              <w:numPr>
                <w:ilvl w:val="0"/>
                <w:numId w:val="50"/>
              </w:numPr>
              <w:spacing w:after="0" w:line="240" w:lineRule="auto"/>
            </w:pPr>
            <w:r>
              <w:t xml:space="preserve">Name of the Supervisor                                            </w:t>
            </w:r>
          </w:p>
          <w:p w14:paraId="6BEA399F" w14:textId="77777777" w:rsidR="003F2D7E" w:rsidRDefault="003F2D7E" w:rsidP="0038424D">
            <w:pPr>
              <w:pStyle w:val="ListParagraph"/>
              <w:spacing w:line="240" w:lineRule="auto"/>
              <w:ind w:left="567"/>
            </w:pPr>
            <w:r>
              <w:t xml:space="preserve">Designation </w:t>
            </w:r>
          </w:p>
          <w:p w14:paraId="13B177E2" w14:textId="77777777" w:rsidR="003F2D7E" w:rsidRDefault="003F2D7E" w:rsidP="0038424D">
            <w:pPr>
              <w:pStyle w:val="ListParagraph"/>
              <w:spacing w:line="240" w:lineRule="auto"/>
              <w:ind w:left="567"/>
            </w:pPr>
            <w:r>
              <w:t>Address</w:t>
            </w:r>
          </w:p>
          <w:p w14:paraId="1A50DAF7" w14:textId="77777777" w:rsidR="003F2D7E" w:rsidRDefault="003F2D7E" w:rsidP="0038424D">
            <w:pPr>
              <w:pStyle w:val="ListParagraph"/>
              <w:spacing w:line="240" w:lineRule="auto"/>
              <w:ind w:left="567"/>
            </w:pPr>
          </w:p>
        </w:tc>
        <w:tc>
          <w:tcPr>
            <w:tcW w:w="4144" w:type="dxa"/>
          </w:tcPr>
          <w:p w14:paraId="2AED029C" w14:textId="77777777" w:rsidR="003F2D7E" w:rsidRDefault="003F2D7E" w:rsidP="0038424D">
            <w:pPr>
              <w:spacing w:line="240" w:lineRule="auto"/>
              <w:jc w:val="right"/>
            </w:pPr>
            <w:r>
              <w:t>Chairman</w:t>
            </w:r>
          </w:p>
        </w:tc>
      </w:tr>
      <w:tr w:rsidR="003F2D7E" w14:paraId="3D2C1F25" w14:textId="77777777" w:rsidTr="00601168">
        <w:tc>
          <w:tcPr>
            <w:tcW w:w="4163" w:type="dxa"/>
            <w:tcBorders>
              <w:bottom w:val="single" w:sz="4" w:space="0" w:color="auto"/>
            </w:tcBorders>
          </w:tcPr>
          <w:p w14:paraId="00CD016D" w14:textId="77777777" w:rsidR="003F2D7E" w:rsidRDefault="003F2D7E" w:rsidP="0038424D">
            <w:pPr>
              <w:spacing w:line="240" w:lineRule="auto"/>
              <w:jc w:val="center"/>
            </w:pPr>
          </w:p>
          <w:p w14:paraId="7DB0380E" w14:textId="77777777" w:rsidR="003F2D7E" w:rsidRDefault="003F2D7E" w:rsidP="00601168">
            <w:pPr>
              <w:spacing w:line="240" w:lineRule="auto"/>
              <w:jc w:val="center"/>
            </w:pPr>
          </w:p>
        </w:tc>
        <w:tc>
          <w:tcPr>
            <w:tcW w:w="4144" w:type="dxa"/>
          </w:tcPr>
          <w:p w14:paraId="6C636BD1" w14:textId="77777777" w:rsidR="003F2D7E" w:rsidRDefault="003F2D7E" w:rsidP="0038424D">
            <w:pPr>
              <w:spacing w:line="240" w:lineRule="auto"/>
            </w:pPr>
          </w:p>
        </w:tc>
      </w:tr>
      <w:tr w:rsidR="003F2D7E" w14:paraId="4425C261" w14:textId="77777777" w:rsidTr="00601168">
        <w:tc>
          <w:tcPr>
            <w:tcW w:w="4163" w:type="dxa"/>
            <w:tcBorders>
              <w:top w:val="single" w:sz="4" w:space="0" w:color="auto"/>
            </w:tcBorders>
          </w:tcPr>
          <w:p w14:paraId="60B3AFC6" w14:textId="77777777" w:rsidR="003F2D7E" w:rsidRDefault="003F2D7E" w:rsidP="003F2D7E">
            <w:pPr>
              <w:pStyle w:val="ListParagraph"/>
              <w:numPr>
                <w:ilvl w:val="0"/>
                <w:numId w:val="50"/>
              </w:numPr>
              <w:spacing w:after="0" w:line="240" w:lineRule="auto"/>
            </w:pPr>
            <w:r>
              <w:t xml:space="preserve">Name of the Internal Member                                            </w:t>
            </w:r>
          </w:p>
          <w:p w14:paraId="686B16E5" w14:textId="77777777" w:rsidR="003F2D7E" w:rsidRDefault="003F2D7E" w:rsidP="0038424D">
            <w:pPr>
              <w:pStyle w:val="ListParagraph"/>
              <w:spacing w:line="240" w:lineRule="auto"/>
              <w:ind w:left="567"/>
            </w:pPr>
            <w:r>
              <w:t xml:space="preserve">Designation </w:t>
            </w:r>
          </w:p>
          <w:p w14:paraId="6F5A3278" w14:textId="77777777" w:rsidR="003F2D7E" w:rsidRDefault="003F2D7E" w:rsidP="0038424D">
            <w:pPr>
              <w:pStyle w:val="ListParagraph"/>
              <w:spacing w:line="240" w:lineRule="auto"/>
              <w:ind w:left="567"/>
            </w:pPr>
            <w:r>
              <w:t>Address</w:t>
            </w:r>
          </w:p>
          <w:p w14:paraId="724F1948" w14:textId="77777777" w:rsidR="003F2D7E" w:rsidRDefault="003F2D7E" w:rsidP="0038424D">
            <w:pPr>
              <w:pStyle w:val="ListParagraph"/>
              <w:spacing w:line="240" w:lineRule="auto"/>
              <w:ind w:left="567"/>
            </w:pPr>
          </w:p>
        </w:tc>
        <w:tc>
          <w:tcPr>
            <w:tcW w:w="4144" w:type="dxa"/>
          </w:tcPr>
          <w:p w14:paraId="5F89CA61" w14:textId="77777777" w:rsidR="003F2D7E" w:rsidRDefault="003F2D7E" w:rsidP="0038424D">
            <w:pPr>
              <w:spacing w:line="240" w:lineRule="auto"/>
              <w:jc w:val="right"/>
            </w:pPr>
            <w:r>
              <w:t>Member</w:t>
            </w:r>
          </w:p>
        </w:tc>
      </w:tr>
      <w:tr w:rsidR="003F2D7E" w14:paraId="788B19C7" w14:textId="77777777" w:rsidTr="00601168">
        <w:tc>
          <w:tcPr>
            <w:tcW w:w="4163" w:type="dxa"/>
            <w:tcBorders>
              <w:bottom w:val="single" w:sz="4" w:space="0" w:color="auto"/>
            </w:tcBorders>
          </w:tcPr>
          <w:p w14:paraId="342AEDFB" w14:textId="77777777" w:rsidR="003F2D7E" w:rsidRDefault="003F2D7E" w:rsidP="00601168">
            <w:pPr>
              <w:spacing w:line="240" w:lineRule="auto"/>
              <w:jc w:val="center"/>
            </w:pPr>
          </w:p>
          <w:p w14:paraId="15A26DC5" w14:textId="52E4F229" w:rsidR="00601168" w:rsidRDefault="00601168" w:rsidP="00601168">
            <w:pPr>
              <w:spacing w:line="240" w:lineRule="auto"/>
              <w:jc w:val="center"/>
            </w:pPr>
          </w:p>
        </w:tc>
        <w:tc>
          <w:tcPr>
            <w:tcW w:w="4144" w:type="dxa"/>
          </w:tcPr>
          <w:p w14:paraId="1359D69E" w14:textId="77777777" w:rsidR="003F2D7E" w:rsidRDefault="003F2D7E" w:rsidP="0038424D">
            <w:pPr>
              <w:spacing w:line="240" w:lineRule="auto"/>
            </w:pPr>
          </w:p>
        </w:tc>
      </w:tr>
      <w:tr w:rsidR="003F2D7E" w14:paraId="60A09039" w14:textId="77777777" w:rsidTr="00601168">
        <w:tc>
          <w:tcPr>
            <w:tcW w:w="4163" w:type="dxa"/>
            <w:tcBorders>
              <w:top w:val="single" w:sz="4" w:space="0" w:color="auto"/>
            </w:tcBorders>
          </w:tcPr>
          <w:p w14:paraId="0B68D1D8" w14:textId="77777777" w:rsidR="003F2D7E" w:rsidRDefault="003F2D7E" w:rsidP="003F2D7E">
            <w:pPr>
              <w:pStyle w:val="ListParagraph"/>
              <w:numPr>
                <w:ilvl w:val="0"/>
                <w:numId w:val="50"/>
              </w:numPr>
              <w:spacing w:after="0" w:line="240" w:lineRule="auto"/>
            </w:pPr>
            <w:r>
              <w:t xml:space="preserve">Name of the Internal Member                                            </w:t>
            </w:r>
          </w:p>
          <w:p w14:paraId="4F470A55" w14:textId="77777777" w:rsidR="003F2D7E" w:rsidRDefault="003F2D7E" w:rsidP="0038424D">
            <w:pPr>
              <w:pStyle w:val="ListParagraph"/>
              <w:spacing w:line="240" w:lineRule="auto"/>
              <w:ind w:left="567"/>
            </w:pPr>
            <w:r>
              <w:t>Designation</w:t>
            </w:r>
          </w:p>
          <w:p w14:paraId="736447ED" w14:textId="77777777" w:rsidR="003F2D7E" w:rsidRDefault="003F2D7E" w:rsidP="0038424D">
            <w:pPr>
              <w:pStyle w:val="ListParagraph"/>
              <w:spacing w:line="240" w:lineRule="auto"/>
              <w:ind w:left="567"/>
            </w:pPr>
            <w:r>
              <w:t>Address</w:t>
            </w:r>
          </w:p>
          <w:p w14:paraId="69284243" w14:textId="77777777" w:rsidR="003F2D7E" w:rsidRDefault="003F2D7E" w:rsidP="0038424D">
            <w:pPr>
              <w:pStyle w:val="ListParagraph"/>
              <w:spacing w:line="240" w:lineRule="auto"/>
              <w:ind w:left="567"/>
            </w:pPr>
          </w:p>
        </w:tc>
        <w:tc>
          <w:tcPr>
            <w:tcW w:w="4144" w:type="dxa"/>
          </w:tcPr>
          <w:p w14:paraId="4882E539" w14:textId="77777777" w:rsidR="003F2D7E" w:rsidRDefault="003F2D7E" w:rsidP="0038424D">
            <w:pPr>
              <w:spacing w:line="240" w:lineRule="auto"/>
              <w:jc w:val="right"/>
            </w:pPr>
            <w:r>
              <w:t>Member</w:t>
            </w:r>
          </w:p>
        </w:tc>
      </w:tr>
    </w:tbl>
    <w:p w14:paraId="224481D8" w14:textId="77777777" w:rsidR="003F2D7E" w:rsidRDefault="003F2D7E" w:rsidP="003F2D7E">
      <w:pPr>
        <w:spacing w:line="240" w:lineRule="auto"/>
      </w:pPr>
      <w:r>
        <w:t xml:space="preserve">          </w:t>
      </w:r>
    </w:p>
    <w:p w14:paraId="3936008E" w14:textId="77777777" w:rsidR="003F2D7E" w:rsidRDefault="003F2D7E" w:rsidP="003F2D7E">
      <w:pPr>
        <w:spacing w:line="240" w:lineRule="auto"/>
        <w:jc w:val="left"/>
      </w:pPr>
      <w:r>
        <w:br w:type="page"/>
      </w:r>
    </w:p>
    <w:p w14:paraId="7368ED3C" w14:textId="77777777" w:rsidR="00146F48" w:rsidRPr="00D74334" w:rsidRDefault="00146F48" w:rsidP="00146F48">
      <w:pPr>
        <w:spacing w:after="0" w:line="240" w:lineRule="auto"/>
        <w:ind w:firstLine="0"/>
        <w:rPr>
          <w:color w:val="000000" w:themeColor="text1"/>
          <w:sz w:val="2"/>
          <w:szCs w:val="2"/>
        </w:rPr>
      </w:pPr>
      <w:bookmarkStart w:id="0" w:name="_Hlk36418532"/>
    </w:p>
    <w:p w14:paraId="1B62113B" w14:textId="631B5E21" w:rsidR="00146F48" w:rsidRPr="00D74334" w:rsidRDefault="00146F48" w:rsidP="00C143A5">
      <w:pPr>
        <w:pStyle w:val="tblcntnt"/>
      </w:pPr>
      <w:bookmarkStart w:id="1" w:name="_Hlk36418579"/>
      <w:r>
        <w:t>DECLARATION</w:t>
      </w:r>
      <w:bookmarkEnd w:id="0"/>
    </w:p>
    <w:bookmarkEnd w:id="1"/>
    <w:p w14:paraId="5AE1EEB0" w14:textId="77777777" w:rsidR="00146F48" w:rsidRPr="00D74334" w:rsidRDefault="003F2D7E" w:rsidP="00146F48">
      <w:pPr>
        <w:spacing w:after="0" w:line="240" w:lineRule="auto"/>
        <w:rPr>
          <w:color w:val="000000" w:themeColor="text1"/>
        </w:rPr>
      </w:pPr>
      <w:r>
        <w:t xml:space="preserve"> </w:t>
      </w:r>
    </w:p>
    <w:p w14:paraId="288ECEF3" w14:textId="77777777" w:rsidR="00146F48" w:rsidRPr="00D74334" w:rsidRDefault="00146F48" w:rsidP="00146F48">
      <w:pPr>
        <w:spacing w:after="0" w:line="240" w:lineRule="auto"/>
        <w:rPr>
          <w:color w:val="000000" w:themeColor="text1"/>
        </w:rPr>
      </w:pPr>
    </w:p>
    <w:p w14:paraId="09A6012B" w14:textId="77777777" w:rsidR="00146F48" w:rsidRPr="00D74334" w:rsidRDefault="00146F48" w:rsidP="00146F48">
      <w:pPr>
        <w:pStyle w:val="abstracttext"/>
        <w:rPr>
          <w:color w:val="000000" w:themeColor="text1"/>
        </w:rPr>
      </w:pPr>
    </w:p>
    <w:p w14:paraId="676B95FA" w14:textId="2E49D310" w:rsidR="003F2D7E" w:rsidRDefault="00D603FA" w:rsidP="007E1E3B">
      <w:pPr>
        <w:pStyle w:val="maintext"/>
        <w:ind w:firstLine="0"/>
      </w:pPr>
      <w:r w:rsidRPr="00D603FA">
        <w:t xml:space="preserve">I hereby declare that this thesis/project is my own work and to the best of my knowledge it contains no materials previously published or written by another </w:t>
      </w:r>
      <w:proofErr w:type="gramStart"/>
      <w:r w:rsidRPr="00D603FA">
        <w:t>person, or</w:t>
      </w:r>
      <w:proofErr w:type="gramEnd"/>
      <w:r w:rsidRPr="00D603FA">
        <w:t xml:space="preserve"> have been accepted for the award of any other degree or diploma at Bangladesh University of Engineering and Technology (BUET) or any other educational institution, except where due acknowledgement is made. I also declare that the intellectual content of this thesis is the product of my own work and any contribution made to the research by others, with whom I have worked at BUET or elsewhere, is explicitly acknowledged.</w:t>
      </w:r>
    </w:p>
    <w:p w14:paraId="0C02622E" w14:textId="76A406D9" w:rsidR="003F2D7E" w:rsidRDefault="003F2D7E" w:rsidP="003F2D7E">
      <w:pPr>
        <w:spacing w:line="240" w:lineRule="auto"/>
      </w:pPr>
      <w:r>
        <w:t xml:space="preserve">                </w:t>
      </w:r>
    </w:p>
    <w:p w14:paraId="527D3230" w14:textId="77777777" w:rsidR="003F2D7E" w:rsidRDefault="003F2D7E" w:rsidP="003F2D7E">
      <w:pPr>
        <w:spacing w:line="240" w:lineRule="auto"/>
      </w:pPr>
    </w:p>
    <w:tbl>
      <w:tblPr>
        <w:tblStyle w:val="TableGrid"/>
        <w:tblW w:w="0" w:type="auto"/>
        <w:tblInd w:w="5598" w:type="dxa"/>
        <w:tblLook w:val="04A0" w:firstRow="1" w:lastRow="0" w:firstColumn="1" w:lastColumn="0" w:noHBand="0" w:noVBand="1"/>
      </w:tblPr>
      <w:tblGrid>
        <w:gridCol w:w="2708"/>
      </w:tblGrid>
      <w:tr w:rsidR="0012452C" w14:paraId="2F2C46C6" w14:textId="77777777" w:rsidTr="0012452C">
        <w:trPr>
          <w:trHeight w:val="675"/>
        </w:trPr>
        <w:tc>
          <w:tcPr>
            <w:tcW w:w="2925" w:type="dxa"/>
            <w:tcBorders>
              <w:top w:val="nil"/>
              <w:left w:val="nil"/>
              <w:bottom w:val="nil"/>
              <w:right w:val="nil"/>
            </w:tcBorders>
            <w:vAlign w:val="bottom"/>
          </w:tcPr>
          <w:p w14:paraId="419C95D1" w14:textId="2009F191" w:rsidR="0012452C" w:rsidRPr="008E7313" w:rsidRDefault="00F35855" w:rsidP="0012452C">
            <w:pPr>
              <w:spacing w:line="240" w:lineRule="auto"/>
              <w:jc w:val="center"/>
              <w:rPr>
                <w:i/>
                <w:iCs/>
              </w:rPr>
            </w:pPr>
            <w:r w:rsidRPr="008E7313">
              <w:rPr>
                <w:i/>
                <w:iCs/>
              </w:rPr>
              <w:t>Signature with date</w:t>
            </w:r>
          </w:p>
        </w:tc>
      </w:tr>
      <w:tr w:rsidR="003F2D7E" w14:paraId="69FE648F" w14:textId="77777777" w:rsidTr="0038424D">
        <w:trPr>
          <w:trHeight w:val="1079"/>
        </w:trPr>
        <w:tc>
          <w:tcPr>
            <w:tcW w:w="2925" w:type="dxa"/>
            <w:tcBorders>
              <w:top w:val="single" w:sz="4" w:space="0" w:color="auto"/>
              <w:left w:val="nil"/>
              <w:bottom w:val="nil"/>
              <w:right w:val="nil"/>
            </w:tcBorders>
          </w:tcPr>
          <w:p w14:paraId="27FB2D1C" w14:textId="77777777" w:rsidR="003F2D7E" w:rsidRDefault="003F2D7E" w:rsidP="0038424D">
            <w:pPr>
              <w:spacing w:line="240" w:lineRule="auto"/>
              <w:jc w:val="center"/>
            </w:pPr>
            <w:r>
              <w:t>Name</w:t>
            </w:r>
          </w:p>
        </w:tc>
      </w:tr>
    </w:tbl>
    <w:p w14:paraId="5F64B689" w14:textId="77777777" w:rsidR="003F2D7E" w:rsidRDefault="003F2D7E" w:rsidP="003F2D7E">
      <w:pPr>
        <w:spacing w:line="240" w:lineRule="auto"/>
        <w:jc w:val="right"/>
      </w:pPr>
    </w:p>
    <w:p w14:paraId="35BB97E3" w14:textId="77777777" w:rsidR="003F2D7E" w:rsidRDefault="003F2D7E" w:rsidP="003F2D7E">
      <w:pPr>
        <w:spacing w:line="240" w:lineRule="auto"/>
        <w:jc w:val="left"/>
      </w:pPr>
      <w:r>
        <w:br w:type="page"/>
      </w:r>
    </w:p>
    <w:p w14:paraId="4BA503DA" w14:textId="77777777" w:rsidR="00A13E08" w:rsidRPr="00D74334" w:rsidRDefault="00A13E08" w:rsidP="00A13E08">
      <w:pPr>
        <w:spacing w:after="0" w:line="240" w:lineRule="auto"/>
        <w:ind w:firstLine="0"/>
        <w:rPr>
          <w:color w:val="000000" w:themeColor="text1"/>
          <w:sz w:val="2"/>
          <w:szCs w:val="2"/>
        </w:rPr>
      </w:pPr>
    </w:p>
    <w:p w14:paraId="45C3EEEF" w14:textId="6DA50173" w:rsidR="003F2D7E" w:rsidRDefault="003F2D7E" w:rsidP="003F2D7E">
      <w:pPr>
        <w:spacing w:after="120"/>
        <w:jc w:val="center"/>
        <w:rPr>
          <w:b/>
          <w:i/>
        </w:rPr>
      </w:pPr>
    </w:p>
    <w:p w14:paraId="6E3586B2" w14:textId="77777777" w:rsidR="00B26F84" w:rsidRDefault="00B26F84" w:rsidP="003F2D7E">
      <w:pPr>
        <w:spacing w:after="120"/>
        <w:jc w:val="center"/>
        <w:rPr>
          <w:b/>
          <w:i/>
        </w:rPr>
      </w:pPr>
    </w:p>
    <w:p w14:paraId="08B21B6C" w14:textId="77777777" w:rsidR="003F2D7E" w:rsidRDefault="003F2D7E" w:rsidP="003F2D7E">
      <w:pPr>
        <w:spacing w:after="120"/>
        <w:jc w:val="center"/>
        <w:rPr>
          <w:b/>
          <w:i/>
        </w:rPr>
      </w:pPr>
    </w:p>
    <w:p w14:paraId="33D2B47C" w14:textId="77777777" w:rsidR="003F2D7E" w:rsidRDefault="003F2D7E" w:rsidP="003F2D7E">
      <w:pPr>
        <w:spacing w:after="120"/>
        <w:jc w:val="center"/>
        <w:rPr>
          <w:b/>
          <w:i/>
        </w:rPr>
      </w:pPr>
    </w:p>
    <w:p w14:paraId="3562C001" w14:textId="4FF8CC18" w:rsidR="003F2D7E" w:rsidRDefault="003F2D7E" w:rsidP="003F2D7E">
      <w:pPr>
        <w:spacing w:after="120"/>
        <w:jc w:val="center"/>
        <w:rPr>
          <w:b/>
          <w:i/>
        </w:rPr>
      </w:pPr>
    </w:p>
    <w:p w14:paraId="16BA9B13" w14:textId="0FDBE007" w:rsidR="0038424D" w:rsidRDefault="0038424D" w:rsidP="003F2D7E">
      <w:pPr>
        <w:spacing w:after="120"/>
        <w:jc w:val="center"/>
        <w:rPr>
          <w:b/>
          <w:i/>
        </w:rPr>
      </w:pPr>
    </w:p>
    <w:p w14:paraId="012E21E5" w14:textId="77777777" w:rsidR="0038424D" w:rsidRDefault="0038424D" w:rsidP="003F2D7E">
      <w:pPr>
        <w:spacing w:after="120"/>
        <w:jc w:val="center"/>
        <w:rPr>
          <w:b/>
          <w:i/>
        </w:rPr>
      </w:pPr>
    </w:p>
    <w:p w14:paraId="286CC0BB" w14:textId="77777777" w:rsidR="003F2D7E" w:rsidRPr="00BA70D3" w:rsidRDefault="003F2D7E" w:rsidP="003F2D7E">
      <w:pPr>
        <w:spacing w:after="120"/>
        <w:jc w:val="center"/>
        <w:rPr>
          <w:b/>
          <w:i/>
        </w:rPr>
      </w:pPr>
      <w:r w:rsidRPr="00BA70D3">
        <w:rPr>
          <w:b/>
          <w:i/>
        </w:rPr>
        <w:t>Dedicated</w:t>
      </w:r>
    </w:p>
    <w:p w14:paraId="6F2A7BA8" w14:textId="77777777" w:rsidR="003F2D7E" w:rsidRPr="00BA70D3" w:rsidRDefault="003F2D7E" w:rsidP="003F2D7E">
      <w:pPr>
        <w:spacing w:after="120"/>
        <w:jc w:val="center"/>
        <w:rPr>
          <w:i/>
        </w:rPr>
      </w:pPr>
      <w:r w:rsidRPr="00BA70D3">
        <w:rPr>
          <w:i/>
        </w:rPr>
        <w:t>to</w:t>
      </w:r>
    </w:p>
    <w:p w14:paraId="4BD6BEF0" w14:textId="77777777" w:rsidR="003F2D7E" w:rsidRDefault="003F2D7E" w:rsidP="003F2D7E">
      <w:pPr>
        <w:spacing w:line="240" w:lineRule="auto"/>
        <w:jc w:val="center"/>
        <w:rPr>
          <w:i/>
        </w:rPr>
      </w:pPr>
      <w:r>
        <w:rPr>
          <w:i/>
        </w:rPr>
        <w:t>“---------”</w:t>
      </w:r>
    </w:p>
    <w:p w14:paraId="0867CE0A" w14:textId="77777777" w:rsidR="003F2D7E" w:rsidRDefault="003F2D7E" w:rsidP="003F2D7E">
      <w:pPr>
        <w:spacing w:line="240" w:lineRule="auto"/>
        <w:jc w:val="left"/>
        <w:rPr>
          <w:i/>
        </w:rPr>
      </w:pPr>
      <w:r>
        <w:rPr>
          <w:i/>
        </w:rPr>
        <w:br w:type="page"/>
      </w:r>
    </w:p>
    <w:p w14:paraId="31B65CA5" w14:textId="77777777" w:rsidR="00B73E6A" w:rsidRPr="00D74334" w:rsidRDefault="00B73E6A" w:rsidP="00B73E6A">
      <w:pPr>
        <w:spacing w:after="0" w:line="240" w:lineRule="auto"/>
        <w:ind w:firstLine="0"/>
        <w:jc w:val="left"/>
        <w:rPr>
          <w:color w:val="000000" w:themeColor="text1"/>
        </w:rPr>
      </w:pPr>
    </w:p>
    <w:p w14:paraId="3C0CE482" w14:textId="77777777" w:rsidR="00B73E6A" w:rsidRPr="00D74334" w:rsidRDefault="00B73E6A" w:rsidP="00B73E6A">
      <w:pPr>
        <w:spacing w:after="0" w:line="240" w:lineRule="auto"/>
        <w:ind w:firstLine="0"/>
        <w:rPr>
          <w:color w:val="000000" w:themeColor="text1"/>
          <w:sz w:val="2"/>
          <w:szCs w:val="2"/>
        </w:rPr>
      </w:pPr>
    </w:p>
    <w:p w14:paraId="55A71C67" w14:textId="13651FD7" w:rsidR="00B73E6A" w:rsidRDefault="00B73E6A" w:rsidP="00475C04">
      <w:pPr>
        <w:pStyle w:val="tblcntnt"/>
      </w:pPr>
      <w:r w:rsidRPr="00D74334">
        <w:t>ACKNOWLEDGEMENT</w:t>
      </w:r>
      <w:r w:rsidR="002606E9">
        <w:t>S</w:t>
      </w:r>
    </w:p>
    <w:p w14:paraId="79D0BCA0" w14:textId="57E13FF5" w:rsidR="004D0A0B" w:rsidRDefault="004D0A0B" w:rsidP="004D0A0B">
      <w:pPr>
        <w:pStyle w:val="abstracttext"/>
        <w:rPr>
          <w:lang w:bidi="bn-IN"/>
        </w:rPr>
      </w:pPr>
    </w:p>
    <w:p w14:paraId="775F8154" w14:textId="25F15FDD" w:rsidR="004D0A0B" w:rsidRDefault="004D0A0B" w:rsidP="004D0A0B">
      <w:pPr>
        <w:pStyle w:val="abstracttext"/>
        <w:rPr>
          <w:lang w:bidi="bn-IN"/>
        </w:rPr>
      </w:pPr>
    </w:p>
    <w:p w14:paraId="37F76DF0" w14:textId="2A41630F" w:rsidR="004D0A0B" w:rsidRDefault="004D0A0B" w:rsidP="004D0A0B">
      <w:pPr>
        <w:pStyle w:val="abstracttext"/>
        <w:rPr>
          <w:lang w:bidi="bn-IN"/>
        </w:rPr>
      </w:pPr>
    </w:p>
    <w:p w14:paraId="47404C26" w14:textId="77777777" w:rsidR="00470085" w:rsidRPr="00051AFD" w:rsidRDefault="00B73E6A" w:rsidP="00470085">
      <w:pPr>
        <w:spacing w:after="0" w:line="240" w:lineRule="auto"/>
        <w:ind w:firstLine="0"/>
      </w:pPr>
      <w:r w:rsidRPr="00051AFD">
        <w:rPr>
          <w:sz w:val="2"/>
          <w:szCs w:val="2"/>
        </w:rPr>
        <w:br w:type="page"/>
      </w:r>
    </w:p>
    <w:p w14:paraId="0F17265A" w14:textId="77777777" w:rsidR="00475C04" w:rsidRPr="00475C04" w:rsidRDefault="00475C04" w:rsidP="00475C04">
      <w:pPr>
        <w:pStyle w:val="maintext"/>
        <w:rPr>
          <w:sz w:val="2"/>
          <w:szCs w:val="2"/>
        </w:rPr>
      </w:pPr>
    </w:p>
    <w:p w14:paraId="08B63343" w14:textId="0710158B" w:rsidR="00470085" w:rsidRPr="00475C04" w:rsidRDefault="00470085" w:rsidP="00475C04">
      <w:pPr>
        <w:pStyle w:val="HeadTtle"/>
      </w:pPr>
      <w:bookmarkStart w:id="2" w:name="_Toc36475232"/>
      <w:r w:rsidRPr="00475C04">
        <w:t>ABSTRACT</w:t>
      </w:r>
      <w:bookmarkEnd w:id="2"/>
    </w:p>
    <w:p w14:paraId="50D94291" w14:textId="77777777" w:rsidR="00470085" w:rsidRPr="00D74334" w:rsidRDefault="00470085" w:rsidP="00475C04">
      <w:pPr>
        <w:pStyle w:val="abstracttext"/>
      </w:pPr>
    </w:p>
    <w:p w14:paraId="39DB9B7A" w14:textId="77777777" w:rsidR="00470085" w:rsidRPr="00D74334" w:rsidRDefault="00470085" w:rsidP="00470085">
      <w:pPr>
        <w:spacing w:after="0" w:line="240" w:lineRule="auto"/>
        <w:rPr>
          <w:color w:val="000000" w:themeColor="text1"/>
        </w:rPr>
      </w:pPr>
    </w:p>
    <w:p w14:paraId="38E87941" w14:textId="77777777" w:rsidR="00470085" w:rsidRPr="00D74334" w:rsidRDefault="00470085" w:rsidP="00470085">
      <w:pPr>
        <w:pStyle w:val="abstracttext"/>
        <w:rPr>
          <w:color w:val="000000" w:themeColor="text1"/>
        </w:rPr>
      </w:pPr>
    </w:p>
    <w:p w14:paraId="00479931" w14:textId="1AE13395" w:rsidR="00AB71E8" w:rsidRDefault="00AB71E8" w:rsidP="00AB71E8">
      <w:pPr>
        <w:pStyle w:val="abstracttext"/>
      </w:pPr>
      <w:r w:rsidRPr="00AB71E8">
        <w:t>The abstract must not exceed 350</w:t>
      </w:r>
      <w:r>
        <w:t xml:space="preserve">. The text is single spaced and font size is same as the main text. </w:t>
      </w:r>
      <w:r w:rsidR="00B26F84">
        <w:rPr>
          <w:color w:val="000000" w:themeColor="text1"/>
        </w:rPr>
        <w:t>Use “</w:t>
      </w:r>
      <w:proofErr w:type="spellStart"/>
      <w:r w:rsidR="00B26F84">
        <w:rPr>
          <w:color w:val="000000" w:themeColor="text1"/>
        </w:rPr>
        <w:t>abstract_text</w:t>
      </w:r>
      <w:proofErr w:type="spellEnd"/>
      <w:r w:rsidR="00B26F84">
        <w:rPr>
          <w:color w:val="000000" w:themeColor="text1"/>
        </w:rPr>
        <w:t>” style for the text</w:t>
      </w:r>
      <w:r w:rsidR="00B26F84">
        <w:t xml:space="preserve">. </w:t>
      </w:r>
      <w:r>
        <w:t>The</w:t>
      </w:r>
      <w:r w:rsidRPr="00AB71E8">
        <w:t xml:space="preserve"> begins at the left margin.</w:t>
      </w:r>
      <w:r>
        <w:t xml:space="preserve"> </w:t>
      </w:r>
      <w:r w:rsidRPr="00AB71E8">
        <w:t>The abstract should contain a statement of the thesis problem, a brief description of the research and a summary of your findings.</w:t>
      </w:r>
      <w:r>
        <w:t xml:space="preserve"> </w:t>
      </w:r>
      <w:r w:rsidRPr="00AB71E8">
        <w:t>Mathematical formulas, diagrams, and other illustrative materials should not be used in your abstract.</w:t>
      </w:r>
      <w:r>
        <w:t xml:space="preserve"> Should be limited to 1-2 paragraphs.</w:t>
      </w:r>
    </w:p>
    <w:p w14:paraId="5F1C05BC" w14:textId="77777777" w:rsidR="007E0D26" w:rsidRPr="00AB71E8" w:rsidRDefault="007E0D26" w:rsidP="00AB71E8">
      <w:pPr>
        <w:pStyle w:val="abstracttext"/>
      </w:pPr>
    </w:p>
    <w:p w14:paraId="602C5741" w14:textId="77777777" w:rsidR="00470085" w:rsidRDefault="00470085" w:rsidP="00470085">
      <w:pPr>
        <w:spacing w:after="0" w:line="240" w:lineRule="auto"/>
        <w:ind w:firstLine="0"/>
        <w:jc w:val="left"/>
        <w:rPr>
          <w:color w:val="000000" w:themeColor="text1"/>
        </w:rPr>
      </w:pPr>
      <w:r>
        <w:rPr>
          <w:color w:val="000000" w:themeColor="text1"/>
        </w:rPr>
        <w:br w:type="page"/>
      </w:r>
    </w:p>
    <w:p w14:paraId="2A441E70" w14:textId="77777777" w:rsidR="00BE0E5F" w:rsidRPr="00D74334" w:rsidRDefault="00BE0E5F" w:rsidP="00BE0E5F">
      <w:pPr>
        <w:spacing w:after="0" w:line="240" w:lineRule="auto"/>
        <w:rPr>
          <w:color w:val="000000" w:themeColor="text1"/>
          <w:sz w:val="2"/>
          <w:szCs w:val="2"/>
        </w:rPr>
      </w:pPr>
    </w:p>
    <w:p w14:paraId="33A05BF4" w14:textId="77777777" w:rsidR="00857178" w:rsidRPr="00D74334" w:rsidRDefault="00857178" w:rsidP="00BD733E">
      <w:pPr>
        <w:spacing w:after="0" w:line="240" w:lineRule="auto"/>
        <w:ind w:firstLine="0"/>
        <w:rPr>
          <w:color w:val="000000" w:themeColor="text1"/>
          <w:sz w:val="2"/>
          <w:szCs w:val="2"/>
        </w:rPr>
      </w:pPr>
    </w:p>
    <w:p w14:paraId="17B849D7" w14:textId="66B4DCFB" w:rsidR="00857178" w:rsidRPr="00D74334" w:rsidRDefault="00857178" w:rsidP="00C143A5">
      <w:pPr>
        <w:pStyle w:val="tblcntnt"/>
      </w:pPr>
      <w:bookmarkStart w:id="3" w:name="_Toc512291564"/>
      <w:r w:rsidRPr="00D74334">
        <w:t>TABLE OF CONTENT</w:t>
      </w:r>
      <w:bookmarkEnd w:id="3"/>
    </w:p>
    <w:p w14:paraId="13F58770" w14:textId="77777777" w:rsidR="00857178" w:rsidRPr="00D74334" w:rsidRDefault="00857178" w:rsidP="00857178">
      <w:pPr>
        <w:spacing w:after="0" w:line="240" w:lineRule="auto"/>
        <w:rPr>
          <w:color w:val="000000" w:themeColor="text1"/>
          <w:lang w:bidi="bn-IN"/>
        </w:rPr>
      </w:pPr>
      <w:r w:rsidRPr="00D74334">
        <w:rPr>
          <w:color w:val="000000" w:themeColor="text1"/>
          <w:lang w:bidi="bn-IN"/>
        </w:rPr>
        <w:t> </w:t>
      </w:r>
    </w:p>
    <w:p w14:paraId="4D598E5B" w14:textId="77777777" w:rsidR="00857178" w:rsidRPr="00D74334" w:rsidRDefault="00857178" w:rsidP="00857178">
      <w:pPr>
        <w:pStyle w:val="abstracttext"/>
        <w:rPr>
          <w:color w:val="000000" w:themeColor="text1"/>
        </w:rPr>
      </w:pPr>
    </w:p>
    <w:p w14:paraId="7FB71B83" w14:textId="1582CB9B" w:rsidR="00857178" w:rsidRPr="00D74334" w:rsidRDefault="00857178" w:rsidP="00857178">
      <w:pPr>
        <w:pStyle w:val="abstracttext"/>
        <w:rPr>
          <w:color w:val="000000" w:themeColor="text1"/>
        </w:rPr>
      </w:pPr>
    </w:p>
    <w:p w14:paraId="6D08A253" w14:textId="174FE6C5" w:rsidR="00E13C07" w:rsidRDefault="00934308">
      <w:pPr>
        <w:pStyle w:val="TOC1"/>
        <w:rPr>
          <w:rFonts w:asciiTheme="minorHAnsi" w:eastAsiaTheme="minorEastAsia" w:hAnsiTheme="minorHAnsi" w:cstheme="minorBidi"/>
          <w:noProof/>
          <w:sz w:val="22"/>
          <w:szCs w:val="22"/>
        </w:rPr>
      </w:pPr>
      <w:r>
        <w:fldChar w:fldCharType="begin"/>
      </w:r>
      <w:r>
        <w:instrText xml:space="preserve"> TOC \o "2-3" \h \z \t "Heading 1,1,Style_underBorder,1,HeadTtle,1" </w:instrText>
      </w:r>
      <w:r>
        <w:fldChar w:fldCharType="separate"/>
      </w:r>
      <w:hyperlink w:anchor="_Toc36475232" w:history="1">
        <w:r w:rsidR="00E13C07" w:rsidRPr="001255A7">
          <w:rPr>
            <w:rStyle w:val="Hyperlink"/>
            <w:noProof/>
          </w:rPr>
          <w:t>ABSTRACT</w:t>
        </w:r>
        <w:r w:rsidR="00E13C07">
          <w:rPr>
            <w:noProof/>
            <w:webHidden/>
          </w:rPr>
          <w:tab/>
        </w:r>
        <w:r w:rsidR="00E13C07">
          <w:rPr>
            <w:noProof/>
            <w:webHidden/>
          </w:rPr>
          <w:fldChar w:fldCharType="begin"/>
        </w:r>
        <w:r w:rsidR="00E13C07">
          <w:rPr>
            <w:noProof/>
            <w:webHidden/>
          </w:rPr>
          <w:instrText xml:space="preserve"> PAGEREF _Toc36475232 \h </w:instrText>
        </w:r>
        <w:r w:rsidR="00E13C07">
          <w:rPr>
            <w:noProof/>
            <w:webHidden/>
          </w:rPr>
        </w:r>
        <w:r w:rsidR="00E13C07">
          <w:rPr>
            <w:noProof/>
            <w:webHidden/>
          </w:rPr>
          <w:fldChar w:fldCharType="separate"/>
        </w:r>
        <w:r w:rsidR="00051AFD">
          <w:rPr>
            <w:noProof/>
            <w:webHidden/>
          </w:rPr>
          <w:t>vi</w:t>
        </w:r>
        <w:r w:rsidR="00E13C07">
          <w:rPr>
            <w:noProof/>
            <w:webHidden/>
          </w:rPr>
          <w:fldChar w:fldCharType="end"/>
        </w:r>
      </w:hyperlink>
    </w:p>
    <w:p w14:paraId="7F48299C" w14:textId="2861959D" w:rsidR="00E13C07" w:rsidRDefault="003277BB">
      <w:pPr>
        <w:pStyle w:val="TOC1"/>
        <w:rPr>
          <w:rFonts w:asciiTheme="minorHAnsi" w:eastAsiaTheme="minorEastAsia" w:hAnsiTheme="minorHAnsi" w:cstheme="minorBidi"/>
          <w:noProof/>
          <w:sz w:val="22"/>
          <w:szCs w:val="22"/>
        </w:rPr>
      </w:pPr>
      <w:hyperlink w:anchor="_Toc36475233" w:history="1">
        <w:r w:rsidR="00E13C07" w:rsidRPr="001255A7">
          <w:rPr>
            <w:rStyle w:val="Hyperlink"/>
            <w:rFonts w:eastAsiaTheme="minorHAnsi"/>
            <w:noProof/>
            <w:lang w:bidi="bn-IN"/>
          </w:rPr>
          <w:t>LIST OF FIGURES</w:t>
        </w:r>
        <w:r w:rsidR="00E13C07">
          <w:rPr>
            <w:noProof/>
            <w:webHidden/>
          </w:rPr>
          <w:tab/>
        </w:r>
        <w:r w:rsidR="00E13C07">
          <w:rPr>
            <w:noProof/>
            <w:webHidden/>
          </w:rPr>
          <w:fldChar w:fldCharType="begin"/>
        </w:r>
        <w:r w:rsidR="00E13C07">
          <w:rPr>
            <w:noProof/>
            <w:webHidden/>
          </w:rPr>
          <w:instrText xml:space="preserve"> PAGEREF _Toc36475233 \h </w:instrText>
        </w:r>
        <w:r w:rsidR="00E13C07">
          <w:rPr>
            <w:noProof/>
            <w:webHidden/>
          </w:rPr>
        </w:r>
        <w:r w:rsidR="00E13C07">
          <w:rPr>
            <w:noProof/>
            <w:webHidden/>
          </w:rPr>
          <w:fldChar w:fldCharType="separate"/>
        </w:r>
        <w:r w:rsidR="00051AFD">
          <w:rPr>
            <w:noProof/>
            <w:webHidden/>
          </w:rPr>
          <w:t>viii</w:t>
        </w:r>
        <w:r w:rsidR="00E13C07">
          <w:rPr>
            <w:noProof/>
            <w:webHidden/>
          </w:rPr>
          <w:fldChar w:fldCharType="end"/>
        </w:r>
      </w:hyperlink>
    </w:p>
    <w:p w14:paraId="0E713ACA" w14:textId="4866BE7F" w:rsidR="00E13C07" w:rsidRDefault="003277BB">
      <w:pPr>
        <w:pStyle w:val="TOC1"/>
        <w:rPr>
          <w:rFonts w:asciiTheme="minorHAnsi" w:eastAsiaTheme="minorEastAsia" w:hAnsiTheme="minorHAnsi" w:cstheme="minorBidi"/>
          <w:noProof/>
          <w:sz w:val="22"/>
          <w:szCs w:val="22"/>
        </w:rPr>
      </w:pPr>
      <w:hyperlink w:anchor="_Toc36475234" w:history="1">
        <w:r w:rsidR="00E13C07" w:rsidRPr="001255A7">
          <w:rPr>
            <w:rStyle w:val="Hyperlink"/>
            <w:rFonts w:eastAsiaTheme="minorHAnsi"/>
            <w:noProof/>
            <w:lang w:bidi="bn-IN"/>
          </w:rPr>
          <w:t>LIST OF TABLES</w:t>
        </w:r>
        <w:r w:rsidR="00E13C07">
          <w:rPr>
            <w:noProof/>
            <w:webHidden/>
          </w:rPr>
          <w:tab/>
        </w:r>
        <w:r w:rsidR="00E13C07">
          <w:rPr>
            <w:noProof/>
            <w:webHidden/>
          </w:rPr>
          <w:fldChar w:fldCharType="begin"/>
        </w:r>
        <w:r w:rsidR="00E13C07">
          <w:rPr>
            <w:noProof/>
            <w:webHidden/>
          </w:rPr>
          <w:instrText xml:space="preserve"> PAGEREF _Toc36475234 \h </w:instrText>
        </w:r>
        <w:r w:rsidR="00E13C07">
          <w:rPr>
            <w:noProof/>
            <w:webHidden/>
          </w:rPr>
        </w:r>
        <w:r w:rsidR="00E13C07">
          <w:rPr>
            <w:noProof/>
            <w:webHidden/>
          </w:rPr>
          <w:fldChar w:fldCharType="separate"/>
        </w:r>
        <w:r w:rsidR="00051AFD">
          <w:rPr>
            <w:noProof/>
            <w:webHidden/>
          </w:rPr>
          <w:t>ix</w:t>
        </w:r>
        <w:r w:rsidR="00E13C07">
          <w:rPr>
            <w:noProof/>
            <w:webHidden/>
          </w:rPr>
          <w:fldChar w:fldCharType="end"/>
        </w:r>
      </w:hyperlink>
    </w:p>
    <w:p w14:paraId="28E90744" w14:textId="24638769" w:rsidR="00E13C07" w:rsidRDefault="003277BB">
      <w:pPr>
        <w:pStyle w:val="TOC1"/>
        <w:rPr>
          <w:rFonts w:asciiTheme="minorHAnsi" w:eastAsiaTheme="minorEastAsia" w:hAnsiTheme="minorHAnsi" w:cstheme="minorBidi"/>
          <w:noProof/>
          <w:sz w:val="22"/>
          <w:szCs w:val="22"/>
        </w:rPr>
      </w:pPr>
      <w:hyperlink w:anchor="_Toc36475235" w:history="1">
        <w:r w:rsidR="00E13C07" w:rsidRPr="001255A7">
          <w:rPr>
            <w:rStyle w:val="Hyperlink"/>
            <w:noProof/>
            <w14:scene3d>
              <w14:camera w14:prst="orthographicFront"/>
              <w14:lightRig w14:rig="threePt" w14:dir="t">
                <w14:rot w14:lat="0" w14:lon="0" w14:rev="0"/>
              </w14:lightRig>
            </w14:scene3d>
          </w:rPr>
          <w:t>CHAPTER 1</w:t>
        </w:r>
        <w:r w:rsidR="00E13C07">
          <w:rPr>
            <w:noProof/>
            <w:webHidden/>
          </w:rPr>
          <w:tab/>
        </w:r>
        <w:r w:rsidR="00E13C07">
          <w:rPr>
            <w:noProof/>
            <w:webHidden/>
          </w:rPr>
          <w:fldChar w:fldCharType="begin"/>
        </w:r>
        <w:r w:rsidR="00E13C07">
          <w:rPr>
            <w:noProof/>
            <w:webHidden/>
          </w:rPr>
          <w:instrText xml:space="preserve"> PAGEREF _Toc36475235 \h </w:instrText>
        </w:r>
        <w:r w:rsidR="00E13C07">
          <w:rPr>
            <w:noProof/>
            <w:webHidden/>
          </w:rPr>
        </w:r>
        <w:r w:rsidR="00E13C07">
          <w:rPr>
            <w:noProof/>
            <w:webHidden/>
          </w:rPr>
          <w:fldChar w:fldCharType="separate"/>
        </w:r>
        <w:r w:rsidR="00051AFD">
          <w:rPr>
            <w:noProof/>
            <w:webHidden/>
          </w:rPr>
          <w:t>1</w:t>
        </w:r>
        <w:r w:rsidR="00E13C07">
          <w:rPr>
            <w:noProof/>
            <w:webHidden/>
          </w:rPr>
          <w:fldChar w:fldCharType="end"/>
        </w:r>
      </w:hyperlink>
    </w:p>
    <w:p w14:paraId="0EC871CE" w14:textId="75D0D441" w:rsidR="00E13C07" w:rsidRDefault="003277BB">
      <w:pPr>
        <w:pStyle w:val="TOC1"/>
        <w:rPr>
          <w:rFonts w:asciiTheme="minorHAnsi" w:eastAsiaTheme="minorEastAsia" w:hAnsiTheme="minorHAnsi" w:cstheme="minorBidi"/>
          <w:noProof/>
          <w:sz w:val="22"/>
          <w:szCs w:val="22"/>
        </w:rPr>
      </w:pPr>
      <w:hyperlink w:anchor="_Toc36475236" w:history="1">
        <w:r w:rsidR="00E13C07" w:rsidRPr="001255A7">
          <w:rPr>
            <w:rStyle w:val="Hyperlink"/>
            <w:noProof/>
          </w:rPr>
          <w:t>INTRODUCTION</w:t>
        </w:r>
        <w:r w:rsidR="00E13C07">
          <w:rPr>
            <w:noProof/>
            <w:webHidden/>
          </w:rPr>
          <w:tab/>
        </w:r>
        <w:r w:rsidR="00E13C07">
          <w:rPr>
            <w:noProof/>
            <w:webHidden/>
          </w:rPr>
          <w:fldChar w:fldCharType="begin"/>
        </w:r>
        <w:r w:rsidR="00E13C07">
          <w:rPr>
            <w:noProof/>
            <w:webHidden/>
          </w:rPr>
          <w:instrText xml:space="preserve"> PAGEREF _Toc36475236 \h </w:instrText>
        </w:r>
        <w:r w:rsidR="00E13C07">
          <w:rPr>
            <w:noProof/>
            <w:webHidden/>
          </w:rPr>
        </w:r>
        <w:r w:rsidR="00E13C07">
          <w:rPr>
            <w:noProof/>
            <w:webHidden/>
          </w:rPr>
          <w:fldChar w:fldCharType="separate"/>
        </w:r>
        <w:r w:rsidR="00051AFD">
          <w:rPr>
            <w:noProof/>
            <w:webHidden/>
          </w:rPr>
          <w:t>1</w:t>
        </w:r>
        <w:r w:rsidR="00E13C07">
          <w:rPr>
            <w:noProof/>
            <w:webHidden/>
          </w:rPr>
          <w:fldChar w:fldCharType="end"/>
        </w:r>
      </w:hyperlink>
    </w:p>
    <w:p w14:paraId="3AC2A4DB" w14:textId="2AA40FEF" w:rsidR="00E13C07" w:rsidRDefault="003277BB">
      <w:pPr>
        <w:pStyle w:val="TOC2"/>
        <w:rPr>
          <w:rFonts w:asciiTheme="minorHAnsi" w:eastAsiaTheme="minorEastAsia" w:hAnsiTheme="minorHAnsi" w:cstheme="minorBidi"/>
          <w:noProof/>
          <w:sz w:val="22"/>
          <w:szCs w:val="22"/>
        </w:rPr>
      </w:pPr>
      <w:hyperlink w:anchor="_Toc36475237" w:history="1">
        <w:r w:rsidR="00E13C07" w:rsidRPr="001255A7">
          <w:rPr>
            <w:rStyle w:val="Hyperlink"/>
            <w:noProof/>
          </w:rPr>
          <w:t>1.1</w:t>
        </w:r>
        <w:r w:rsidR="00E13C07">
          <w:rPr>
            <w:rFonts w:asciiTheme="minorHAnsi" w:eastAsiaTheme="minorEastAsia" w:hAnsiTheme="minorHAnsi" w:cstheme="minorBidi"/>
            <w:noProof/>
            <w:sz w:val="22"/>
            <w:szCs w:val="22"/>
          </w:rPr>
          <w:tab/>
        </w:r>
        <w:r w:rsidR="00E13C07" w:rsidRPr="001255A7">
          <w:rPr>
            <w:rStyle w:val="Hyperlink"/>
            <w:noProof/>
          </w:rPr>
          <w:t>Background and Motivations</w:t>
        </w:r>
        <w:r w:rsidR="00E13C07">
          <w:rPr>
            <w:noProof/>
            <w:webHidden/>
          </w:rPr>
          <w:tab/>
        </w:r>
        <w:r w:rsidR="00E13C07">
          <w:rPr>
            <w:noProof/>
            <w:webHidden/>
          </w:rPr>
          <w:fldChar w:fldCharType="begin"/>
        </w:r>
        <w:r w:rsidR="00E13C07">
          <w:rPr>
            <w:noProof/>
            <w:webHidden/>
          </w:rPr>
          <w:instrText xml:space="preserve"> PAGEREF _Toc36475237 \h </w:instrText>
        </w:r>
        <w:r w:rsidR="00E13C07">
          <w:rPr>
            <w:noProof/>
            <w:webHidden/>
          </w:rPr>
        </w:r>
        <w:r w:rsidR="00E13C07">
          <w:rPr>
            <w:noProof/>
            <w:webHidden/>
          </w:rPr>
          <w:fldChar w:fldCharType="separate"/>
        </w:r>
        <w:r w:rsidR="00051AFD">
          <w:rPr>
            <w:noProof/>
            <w:webHidden/>
          </w:rPr>
          <w:t>1</w:t>
        </w:r>
        <w:r w:rsidR="00E13C07">
          <w:rPr>
            <w:noProof/>
            <w:webHidden/>
          </w:rPr>
          <w:fldChar w:fldCharType="end"/>
        </w:r>
      </w:hyperlink>
    </w:p>
    <w:p w14:paraId="583B482A" w14:textId="7F0FBEA5" w:rsidR="00E13C07" w:rsidRDefault="003277BB">
      <w:pPr>
        <w:pStyle w:val="TOC2"/>
        <w:rPr>
          <w:rFonts w:asciiTheme="minorHAnsi" w:eastAsiaTheme="minorEastAsia" w:hAnsiTheme="minorHAnsi" w:cstheme="minorBidi"/>
          <w:noProof/>
          <w:sz w:val="22"/>
          <w:szCs w:val="22"/>
        </w:rPr>
      </w:pPr>
      <w:hyperlink w:anchor="_Toc36475238" w:history="1">
        <w:r w:rsidR="00E13C07" w:rsidRPr="001255A7">
          <w:rPr>
            <w:rStyle w:val="Hyperlink"/>
            <w:noProof/>
          </w:rPr>
          <w:t>1.2</w:t>
        </w:r>
        <w:r w:rsidR="00E13C07">
          <w:rPr>
            <w:rFonts w:asciiTheme="minorHAnsi" w:eastAsiaTheme="minorEastAsia" w:hAnsiTheme="minorHAnsi" w:cstheme="minorBidi"/>
            <w:noProof/>
            <w:sz w:val="22"/>
            <w:szCs w:val="22"/>
          </w:rPr>
          <w:tab/>
        </w:r>
        <w:r w:rsidR="00E13C07" w:rsidRPr="001255A7">
          <w:rPr>
            <w:rStyle w:val="Hyperlink"/>
            <w:noProof/>
          </w:rPr>
          <w:t>Research Objectives and Overview</w:t>
        </w:r>
        <w:r w:rsidR="00E13C07">
          <w:rPr>
            <w:noProof/>
            <w:webHidden/>
          </w:rPr>
          <w:tab/>
        </w:r>
        <w:r w:rsidR="00E13C07">
          <w:rPr>
            <w:noProof/>
            <w:webHidden/>
          </w:rPr>
          <w:fldChar w:fldCharType="begin"/>
        </w:r>
        <w:r w:rsidR="00E13C07">
          <w:rPr>
            <w:noProof/>
            <w:webHidden/>
          </w:rPr>
          <w:instrText xml:space="preserve"> PAGEREF _Toc36475238 \h </w:instrText>
        </w:r>
        <w:r w:rsidR="00E13C07">
          <w:rPr>
            <w:noProof/>
            <w:webHidden/>
          </w:rPr>
        </w:r>
        <w:r w:rsidR="00E13C07">
          <w:rPr>
            <w:noProof/>
            <w:webHidden/>
          </w:rPr>
          <w:fldChar w:fldCharType="separate"/>
        </w:r>
        <w:r w:rsidR="00051AFD">
          <w:rPr>
            <w:noProof/>
            <w:webHidden/>
          </w:rPr>
          <w:t>1</w:t>
        </w:r>
        <w:r w:rsidR="00E13C07">
          <w:rPr>
            <w:noProof/>
            <w:webHidden/>
          </w:rPr>
          <w:fldChar w:fldCharType="end"/>
        </w:r>
      </w:hyperlink>
    </w:p>
    <w:p w14:paraId="754C4E98" w14:textId="3302BFD9" w:rsidR="00E13C07" w:rsidRDefault="003277BB">
      <w:pPr>
        <w:pStyle w:val="TOC2"/>
        <w:rPr>
          <w:rFonts w:asciiTheme="minorHAnsi" w:eastAsiaTheme="minorEastAsia" w:hAnsiTheme="minorHAnsi" w:cstheme="minorBidi"/>
          <w:noProof/>
          <w:sz w:val="22"/>
          <w:szCs w:val="22"/>
        </w:rPr>
      </w:pPr>
      <w:hyperlink w:anchor="_Toc36475239" w:history="1">
        <w:r w:rsidR="00E13C07" w:rsidRPr="001255A7">
          <w:rPr>
            <w:rStyle w:val="Hyperlink"/>
            <w:noProof/>
          </w:rPr>
          <w:t>1.3</w:t>
        </w:r>
        <w:r w:rsidR="00E13C07">
          <w:rPr>
            <w:rFonts w:asciiTheme="minorHAnsi" w:eastAsiaTheme="minorEastAsia" w:hAnsiTheme="minorHAnsi" w:cstheme="minorBidi"/>
            <w:noProof/>
            <w:sz w:val="22"/>
            <w:szCs w:val="22"/>
          </w:rPr>
          <w:tab/>
        </w:r>
        <w:r w:rsidR="00E13C07" w:rsidRPr="001255A7">
          <w:rPr>
            <w:rStyle w:val="Hyperlink"/>
            <w:noProof/>
          </w:rPr>
          <w:t>Organization of the thesis</w:t>
        </w:r>
        <w:r w:rsidR="00E13C07">
          <w:rPr>
            <w:noProof/>
            <w:webHidden/>
          </w:rPr>
          <w:tab/>
        </w:r>
        <w:r w:rsidR="00E13C07">
          <w:rPr>
            <w:noProof/>
            <w:webHidden/>
          </w:rPr>
          <w:fldChar w:fldCharType="begin"/>
        </w:r>
        <w:r w:rsidR="00E13C07">
          <w:rPr>
            <w:noProof/>
            <w:webHidden/>
          </w:rPr>
          <w:instrText xml:space="preserve"> PAGEREF _Toc36475239 \h </w:instrText>
        </w:r>
        <w:r w:rsidR="00E13C07">
          <w:rPr>
            <w:noProof/>
            <w:webHidden/>
          </w:rPr>
        </w:r>
        <w:r w:rsidR="00E13C07">
          <w:rPr>
            <w:noProof/>
            <w:webHidden/>
          </w:rPr>
          <w:fldChar w:fldCharType="separate"/>
        </w:r>
        <w:r w:rsidR="00051AFD">
          <w:rPr>
            <w:noProof/>
            <w:webHidden/>
          </w:rPr>
          <w:t>1</w:t>
        </w:r>
        <w:r w:rsidR="00E13C07">
          <w:rPr>
            <w:noProof/>
            <w:webHidden/>
          </w:rPr>
          <w:fldChar w:fldCharType="end"/>
        </w:r>
      </w:hyperlink>
    </w:p>
    <w:p w14:paraId="0B70072C" w14:textId="4B8457DF" w:rsidR="00E13C07" w:rsidRDefault="003277BB">
      <w:pPr>
        <w:pStyle w:val="TOC1"/>
        <w:rPr>
          <w:rFonts w:asciiTheme="minorHAnsi" w:eastAsiaTheme="minorEastAsia" w:hAnsiTheme="minorHAnsi" w:cstheme="minorBidi"/>
          <w:noProof/>
          <w:sz w:val="22"/>
          <w:szCs w:val="22"/>
        </w:rPr>
      </w:pPr>
      <w:hyperlink w:anchor="_Toc36475240" w:history="1">
        <w:r w:rsidR="00E13C07" w:rsidRPr="001255A7">
          <w:rPr>
            <w:rStyle w:val="Hyperlink"/>
            <w:noProof/>
            <w14:scene3d>
              <w14:camera w14:prst="orthographicFront"/>
              <w14:lightRig w14:rig="threePt" w14:dir="t">
                <w14:rot w14:lat="0" w14:lon="0" w14:rev="0"/>
              </w14:lightRig>
            </w14:scene3d>
          </w:rPr>
          <w:t>CHAPTER 2</w:t>
        </w:r>
        <w:r w:rsidR="00E13C07">
          <w:rPr>
            <w:noProof/>
            <w:webHidden/>
          </w:rPr>
          <w:tab/>
        </w:r>
        <w:r w:rsidR="00E13C07">
          <w:rPr>
            <w:noProof/>
            <w:webHidden/>
          </w:rPr>
          <w:fldChar w:fldCharType="begin"/>
        </w:r>
        <w:r w:rsidR="00E13C07">
          <w:rPr>
            <w:noProof/>
            <w:webHidden/>
          </w:rPr>
          <w:instrText xml:space="preserve"> PAGEREF _Toc36475240 \h </w:instrText>
        </w:r>
        <w:r w:rsidR="00E13C07">
          <w:rPr>
            <w:noProof/>
            <w:webHidden/>
          </w:rPr>
        </w:r>
        <w:r w:rsidR="00E13C07">
          <w:rPr>
            <w:noProof/>
            <w:webHidden/>
          </w:rPr>
          <w:fldChar w:fldCharType="separate"/>
        </w:r>
        <w:r w:rsidR="00051AFD">
          <w:rPr>
            <w:noProof/>
            <w:webHidden/>
          </w:rPr>
          <w:t>3</w:t>
        </w:r>
        <w:r w:rsidR="00E13C07">
          <w:rPr>
            <w:noProof/>
            <w:webHidden/>
          </w:rPr>
          <w:fldChar w:fldCharType="end"/>
        </w:r>
      </w:hyperlink>
    </w:p>
    <w:p w14:paraId="63CFD077" w14:textId="429ECFB4" w:rsidR="00E13C07" w:rsidRDefault="003277BB">
      <w:pPr>
        <w:pStyle w:val="TOC1"/>
        <w:rPr>
          <w:rFonts w:asciiTheme="minorHAnsi" w:eastAsiaTheme="minorEastAsia" w:hAnsiTheme="minorHAnsi" w:cstheme="minorBidi"/>
          <w:noProof/>
          <w:sz w:val="22"/>
          <w:szCs w:val="22"/>
        </w:rPr>
      </w:pPr>
      <w:hyperlink w:anchor="_Toc36475241" w:history="1">
        <w:r w:rsidR="00E13C07" w:rsidRPr="001255A7">
          <w:rPr>
            <w:rStyle w:val="Hyperlink"/>
            <w:noProof/>
          </w:rPr>
          <w:t>Literature Review</w:t>
        </w:r>
        <w:r w:rsidR="00E13C07">
          <w:rPr>
            <w:noProof/>
            <w:webHidden/>
          </w:rPr>
          <w:tab/>
        </w:r>
        <w:r w:rsidR="00E13C07">
          <w:rPr>
            <w:noProof/>
            <w:webHidden/>
          </w:rPr>
          <w:fldChar w:fldCharType="begin"/>
        </w:r>
        <w:r w:rsidR="00E13C07">
          <w:rPr>
            <w:noProof/>
            <w:webHidden/>
          </w:rPr>
          <w:instrText xml:space="preserve"> PAGEREF _Toc36475241 \h </w:instrText>
        </w:r>
        <w:r w:rsidR="00E13C07">
          <w:rPr>
            <w:noProof/>
            <w:webHidden/>
          </w:rPr>
        </w:r>
        <w:r w:rsidR="00E13C07">
          <w:rPr>
            <w:noProof/>
            <w:webHidden/>
          </w:rPr>
          <w:fldChar w:fldCharType="separate"/>
        </w:r>
        <w:r w:rsidR="00051AFD">
          <w:rPr>
            <w:noProof/>
            <w:webHidden/>
          </w:rPr>
          <w:t>3</w:t>
        </w:r>
        <w:r w:rsidR="00E13C07">
          <w:rPr>
            <w:noProof/>
            <w:webHidden/>
          </w:rPr>
          <w:fldChar w:fldCharType="end"/>
        </w:r>
      </w:hyperlink>
    </w:p>
    <w:p w14:paraId="367D48E3" w14:textId="5DDC1434" w:rsidR="00E13C07" w:rsidRDefault="003277BB">
      <w:pPr>
        <w:pStyle w:val="TOC2"/>
        <w:rPr>
          <w:rFonts w:asciiTheme="minorHAnsi" w:eastAsiaTheme="minorEastAsia" w:hAnsiTheme="minorHAnsi" w:cstheme="minorBidi"/>
          <w:noProof/>
          <w:sz w:val="22"/>
          <w:szCs w:val="22"/>
        </w:rPr>
      </w:pPr>
      <w:hyperlink w:anchor="_Toc36475242" w:history="1">
        <w:r w:rsidR="00E13C07" w:rsidRPr="001255A7">
          <w:rPr>
            <w:rStyle w:val="Hyperlink"/>
            <w:noProof/>
          </w:rPr>
          <w:t>2.1</w:t>
        </w:r>
        <w:r w:rsidR="00E13C07">
          <w:rPr>
            <w:rFonts w:asciiTheme="minorHAnsi" w:eastAsiaTheme="minorEastAsia" w:hAnsiTheme="minorHAnsi" w:cstheme="minorBidi"/>
            <w:noProof/>
            <w:sz w:val="22"/>
            <w:szCs w:val="22"/>
          </w:rPr>
          <w:tab/>
        </w:r>
        <w:r w:rsidR="00E13C07" w:rsidRPr="001255A7">
          <w:rPr>
            <w:rStyle w:val="Hyperlink"/>
            <w:noProof/>
          </w:rPr>
          <w:t>Introduction</w:t>
        </w:r>
        <w:r w:rsidR="00E13C07">
          <w:rPr>
            <w:noProof/>
            <w:webHidden/>
          </w:rPr>
          <w:tab/>
        </w:r>
        <w:r w:rsidR="00E13C07">
          <w:rPr>
            <w:noProof/>
            <w:webHidden/>
          </w:rPr>
          <w:fldChar w:fldCharType="begin"/>
        </w:r>
        <w:r w:rsidR="00E13C07">
          <w:rPr>
            <w:noProof/>
            <w:webHidden/>
          </w:rPr>
          <w:instrText xml:space="preserve"> PAGEREF _Toc36475242 \h </w:instrText>
        </w:r>
        <w:r w:rsidR="00E13C07">
          <w:rPr>
            <w:noProof/>
            <w:webHidden/>
          </w:rPr>
        </w:r>
        <w:r w:rsidR="00E13C07">
          <w:rPr>
            <w:noProof/>
            <w:webHidden/>
          </w:rPr>
          <w:fldChar w:fldCharType="separate"/>
        </w:r>
        <w:r w:rsidR="00051AFD">
          <w:rPr>
            <w:noProof/>
            <w:webHidden/>
          </w:rPr>
          <w:t>3</w:t>
        </w:r>
        <w:r w:rsidR="00E13C07">
          <w:rPr>
            <w:noProof/>
            <w:webHidden/>
          </w:rPr>
          <w:fldChar w:fldCharType="end"/>
        </w:r>
      </w:hyperlink>
    </w:p>
    <w:p w14:paraId="7F61F644" w14:textId="1B78F522" w:rsidR="00E13C07" w:rsidRDefault="003277BB">
      <w:pPr>
        <w:pStyle w:val="TOC2"/>
        <w:rPr>
          <w:rFonts w:asciiTheme="minorHAnsi" w:eastAsiaTheme="minorEastAsia" w:hAnsiTheme="minorHAnsi" w:cstheme="minorBidi"/>
          <w:noProof/>
          <w:sz w:val="22"/>
          <w:szCs w:val="22"/>
        </w:rPr>
      </w:pPr>
      <w:hyperlink w:anchor="_Toc36475243" w:history="1">
        <w:r w:rsidR="00E13C07" w:rsidRPr="001255A7">
          <w:rPr>
            <w:rStyle w:val="Hyperlink"/>
            <w:noProof/>
          </w:rPr>
          <w:t>2.2</w:t>
        </w:r>
        <w:r w:rsidR="00E13C07">
          <w:rPr>
            <w:rFonts w:asciiTheme="minorHAnsi" w:eastAsiaTheme="minorEastAsia" w:hAnsiTheme="minorHAnsi" w:cstheme="minorBidi"/>
            <w:noProof/>
            <w:sz w:val="22"/>
            <w:szCs w:val="22"/>
          </w:rPr>
          <w:tab/>
        </w:r>
        <w:r w:rsidR="00E13C07" w:rsidRPr="001255A7">
          <w:rPr>
            <w:rStyle w:val="Hyperlink"/>
            <w:noProof/>
          </w:rPr>
          <w:t>Summary</w:t>
        </w:r>
        <w:r w:rsidR="00E13C07">
          <w:rPr>
            <w:noProof/>
            <w:webHidden/>
          </w:rPr>
          <w:tab/>
        </w:r>
        <w:r w:rsidR="00E13C07">
          <w:rPr>
            <w:noProof/>
            <w:webHidden/>
          </w:rPr>
          <w:fldChar w:fldCharType="begin"/>
        </w:r>
        <w:r w:rsidR="00E13C07">
          <w:rPr>
            <w:noProof/>
            <w:webHidden/>
          </w:rPr>
          <w:instrText xml:space="preserve"> PAGEREF _Toc36475243 \h </w:instrText>
        </w:r>
        <w:r w:rsidR="00E13C07">
          <w:rPr>
            <w:noProof/>
            <w:webHidden/>
          </w:rPr>
        </w:r>
        <w:r w:rsidR="00E13C07">
          <w:rPr>
            <w:noProof/>
            <w:webHidden/>
          </w:rPr>
          <w:fldChar w:fldCharType="separate"/>
        </w:r>
        <w:r w:rsidR="00051AFD">
          <w:rPr>
            <w:noProof/>
            <w:webHidden/>
          </w:rPr>
          <w:t>3</w:t>
        </w:r>
        <w:r w:rsidR="00E13C07">
          <w:rPr>
            <w:noProof/>
            <w:webHidden/>
          </w:rPr>
          <w:fldChar w:fldCharType="end"/>
        </w:r>
      </w:hyperlink>
    </w:p>
    <w:p w14:paraId="6C318BAE" w14:textId="40453FAD" w:rsidR="00E13C07" w:rsidRDefault="003277BB">
      <w:pPr>
        <w:pStyle w:val="TOC1"/>
        <w:rPr>
          <w:rFonts w:asciiTheme="minorHAnsi" w:eastAsiaTheme="minorEastAsia" w:hAnsiTheme="minorHAnsi" w:cstheme="minorBidi"/>
          <w:noProof/>
          <w:sz w:val="22"/>
          <w:szCs w:val="22"/>
        </w:rPr>
      </w:pPr>
      <w:hyperlink w:anchor="_Toc36475244" w:history="1">
        <w:r w:rsidR="00E13C07" w:rsidRPr="001255A7">
          <w:rPr>
            <w:rStyle w:val="Hyperlink"/>
            <w:noProof/>
            <w14:scene3d>
              <w14:camera w14:prst="orthographicFront"/>
              <w14:lightRig w14:rig="threePt" w14:dir="t">
                <w14:rot w14:lat="0" w14:lon="0" w14:rev="0"/>
              </w14:lightRig>
            </w14:scene3d>
          </w:rPr>
          <w:t>CHAPTER 3</w:t>
        </w:r>
        <w:r w:rsidR="00E13C07">
          <w:rPr>
            <w:noProof/>
            <w:webHidden/>
          </w:rPr>
          <w:tab/>
        </w:r>
        <w:r w:rsidR="00E13C07">
          <w:rPr>
            <w:noProof/>
            <w:webHidden/>
          </w:rPr>
          <w:fldChar w:fldCharType="begin"/>
        </w:r>
        <w:r w:rsidR="00E13C07">
          <w:rPr>
            <w:noProof/>
            <w:webHidden/>
          </w:rPr>
          <w:instrText xml:space="preserve"> PAGEREF _Toc36475244 \h </w:instrText>
        </w:r>
        <w:r w:rsidR="00E13C07">
          <w:rPr>
            <w:noProof/>
            <w:webHidden/>
          </w:rPr>
        </w:r>
        <w:r w:rsidR="00E13C07">
          <w:rPr>
            <w:noProof/>
            <w:webHidden/>
          </w:rPr>
          <w:fldChar w:fldCharType="separate"/>
        </w:r>
        <w:r w:rsidR="00051AFD">
          <w:rPr>
            <w:noProof/>
            <w:webHidden/>
          </w:rPr>
          <w:t>4</w:t>
        </w:r>
        <w:r w:rsidR="00E13C07">
          <w:rPr>
            <w:noProof/>
            <w:webHidden/>
          </w:rPr>
          <w:fldChar w:fldCharType="end"/>
        </w:r>
      </w:hyperlink>
    </w:p>
    <w:p w14:paraId="43C89184" w14:textId="51A4E98C" w:rsidR="00E13C07" w:rsidRDefault="003277BB">
      <w:pPr>
        <w:pStyle w:val="TOC1"/>
        <w:rPr>
          <w:rFonts w:asciiTheme="minorHAnsi" w:eastAsiaTheme="minorEastAsia" w:hAnsiTheme="minorHAnsi" w:cstheme="minorBidi"/>
          <w:noProof/>
          <w:sz w:val="22"/>
          <w:szCs w:val="22"/>
        </w:rPr>
      </w:pPr>
      <w:hyperlink w:anchor="_Toc36475245" w:history="1">
        <w:r w:rsidR="00E13C07" w:rsidRPr="001255A7">
          <w:rPr>
            <w:rStyle w:val="Hyperlink"/>
            <w:noProof/>
          </w:rPr>
          <w:t>Methodology</w:t>
        </w:r>
        <w:r w:rsidR="00E13C07">
          <w:rPr>
            <w:noProof/>
            <w:webHidden/>
          </w:rPr>
          <w:tab/>
        </w:r>
        <w:r w:rsidR="00E13C07">
          <w:rPr>
            <w:noProof/>
            <w:webHidden/>
          </w:rPr>
          <w:fldChar w:fldCharType="begin"/>
        </w:r>
        <w:r w:rsidR="00E13C07">
          <w:rPr>
            <w:noProof/>
            <w:webHidden/>
          </w:rPr>
          <w:instrText xml:space="preserve"> PAGEREF _Toc36475245 \h </w:instrText>
        </w:r>
        <w:r w:rsidR="00E13C07">
          <w:rPr>
            <w:noProof/>
            <w:webHidden/>
          </w:rPr>
        </w:r>
        <w:r w:rsidR="00E13C07">
          <w:rPr>
            <w:noProof/>
            <w:webHidden/>
          </w:rPr>
          <w:fldChar w:fldCharType="separate"/>
        </w:r>
        <w:r w:rsidR="00051AFD">
          <w:rPr>
            <w:noProof/>
            <w:webHidden/>
          </w:rPr>
          <w:t>4</w:t>
        </w:r>
        <w:r w:rsidR="00E13C07">
          <w:rPr>
            <w:noProof/>
            <w:webHidden/>
          </w:rPr>
          <w:fldChar w:fldCharType="end"/>
        </w:r>
      </w:hyperlink>
    </w:p>
    <w:p w14:paraId="00833FD0" w14:textId="2E35B085" w:rsidR="00E13C07" w:rsidRDefault="003277BB">
      <w:pPr>
        <w:pStyle w:val="TOC2"/>
        <w:rPr>
          <w:rFonts w:asciiTheme="minorHAnsi" w:eastAsiaTheme="minorEastAsia" w:hAnsiTheme="minorHAnsi" w:cstheme="minorBidi"/>
          <w:noProof/>
          <w:sz w:val="22"/>
          <w:szCs w:val="22"/>
        </w:rPr>
      </w:pPr>
      <w:hyperlink w:anchor="_Toc36475246" w:history="1">
        <w:r w:rsidR="00E13C07" w:rsidRPr="001255A7">
          <w:rPr>
            <w:rStyle w:val="Hyperlink"/>
            <w:noProof/>
          </w:rPr>
          <w:t>3.1</w:t>
        </w:r>
        <w:r w:rsidR="00E13C07">
          <w:rPr>
            <w:rFonts w:asciiTheme="minorHAnsi" w:eastAsiaTheme="minorEastAsia" w:hAnsiTheme="minorHAnsi" w:cstheme="minorBidi"/>
            <w:noProof/>
            <w:sz w:val="22"/>
            <w:szCs w:val="22"/>
          </w:rPr>
          <w:tab/>
        </w:r>
        <w:r w:rsidR="00E13C07" w:rsidRPr="001255A7">
          <w:rPr>
            <w:rStyle w:val="Hyperlink"/>
            <w:noProof/>
          </w:rPr>
          <w:t>Introduction</w:t>
        </w:r>
        <w:r w:rsidR="00E13C07">
          <w:rPr>
            <w:noProof/>
            <w:webHidden/>
          </w:rPr>
          <w:tab/>
        </w:r>
        <w:r w:rsidR="00E13C07">
          <w:rPr>
            <w:noProof/>
            <w:webHidden/>
          </w:rPr>
          <w:fldChar w:fldCharType="begin"/>
        </w:r>
        <w:r w:rsidR="00E13C07">
          <w:rPr>
            <w:noProof/>
            <w:webHidden/>
          </w:rPr>
          <w:instrText xml:space="preserve"> PAGEREF _Toc36475246 \h </w:instrText>
        </w:r>
        <w:r w:rsidR="00E13C07">
          <w:rPr>
            <w:noProof/>
            <w:webHidden/>
          </w:rPr>
        </w:r>
        <w:r w:rsidR="00E13C07">
          <w:rPr>
            <w:noProof/>
            <w:webHidden/>
          </w:rPr>
          <w:fldChar w:fldCharType="separate"/>
        </w:r>
        <w:r w:rsidR="00051AFD">
          <w:rPr>
            <w:noProof/>
            <w:webHidden/>
          </w:rPr>
          <w:t>4</w:t>
        </w:r>
        <w:r w:rsidR="00E13C07">
          <w:rPr>
            <w:noProof/>
            <w:webHidden/>
          </w:rPr>
          <w:fldChar w:fldCharType="end"/>
        </w:r>
      </w:hyperlink>
    </w:p>
    <w:p w14:paraId="4633AD48" w14:textId="0B16B27F" w:rsidR="00E13C07" w:rsidRDefault="003277BB">
      <w:pPr>
        <w:pStyle w:val="TOC2"/>
        <w:rPr>
          <w:rFonts w:asciiTheme="minorHAnsi" w:eastAsiaTheme="minorEastAsia" w:hAnsiTheme="minorHAnsi" w:cstheme="minorBidi"/>
          <w:noProof/>
          <w:sz w:val="22"/>
          <w:szCs w:val="22"/>
        </w:rPr>
      </w:pPr>
      <w:hyperlink w:anchor="_Toc36475247" w:history="1">
        <w:r w:rsidR="00E13C07" w:rsidRPr="001255A7">
          <w:rPr>
            <w:rStyle w:val="Hyperlink"/>
            <w:noProof/>
          </w:rPr>
          <w:t>3.2</w:t>
        </w:r>
        <w:r w:rsidR="00E13C07">
          <w:rPr>
            <w:rFonts w:asciiTheme="minorHAnsi" w:eastAsiaTheme="minorEastAsia" w:hAnsiTheme="minorHAnsi" w:cstheme="minorBidi"/>
            <w:noProof/>
            <w:sz w:val="22"/>
            <w:szCs w:val="22"/>
          </w:rPr>
          <w:tab/>
        </w:r>
        <w:r w:rsidR="00E13C07" w:rsidRPr="001255A7">
          <w:rPr>
            <w:rStyle w:val="Hyperlink"/>
            <w:noProof/>
          </w:rPr>
          <w:t>Methodology Overview</w:t>
        </w:r>
        <w:r w:rsidR="00E13C07">
          <w:rPr>
            <w:noProof/>
            <w:webHidden/>
          </w:rPr>
          <w:tab/>
        </w:r>
        <w:r w:rsidR="00E13C07">
          <w:rPr>
            <w:noProof/>
            <w:webHidden/>
          </w:rPr>
          <w:fldChar w:fldCharType="begin"/>
        </w:r>
        <w:r w:rsidR="00E13C07">
          <w:rPr>
            <w:noProof/>
            <w:webHidden/>
          </w:rPr>
          <w:instrText xml:space="preserve"> PAGEREF _Toc36475247 \h </w:instrText>
        </w:r>
        <w:r w:rsidR="00E13C07">
          <w:rPr>
            <w:noProof/>
            <w:webHidden/>
          </w:rPr>
        </w:r>
        <w:r w:rsidR="00E13C07">
          <w:rPr>
            <w:noProof/>
            <w:webHidden/>
          </w:rPr>
          <w:fldChar w:fldCharType="separate"/>
        </w:r>
        <w:r w:rsidR="00051AFD">
          <w:rPr>
            <w:noProof/>
            <w:webHidden/>
          </w:rPr>
          <w:t>4</w:t>
        </w:r>
        <w:r w:rsidR="00E13C07">
          <w:rPr>
            <w:noProof/>
            <w:webHidden/>
          </w:rPr>
          <w:fldChar w:fldCharType="end"/>
        </w:r>
      </w:hyperlink>
    </w:p>
    <w:p w14:paraId="478B8F21" w14:textId="7052A213" w:rsidR="00E13C07" w:rsidRDefault="003277BB">
      <w:pPr>
        <w:pStyle w:val="TOC2"/>
        <w:rPr>
          <w:rFonts w:asciiTheme="minorHAnsi" w:eastAsiaTheme="minorEastAsia" w:hAnsiTheme="minorHAnsi" w:cstheme="minorBidi"/>
          <w:noProof/>
          <w:sz w:val="22"/>
          <w:szCs w:val="22"/>
        </w:rPr>
      </w:pPr>
      <w:hyperlink w:anchor="_Toc36475248" w:history="1">
        <w:r w:rsidR="00E13C07" w:rsidRPr="001255A7">
          <w:rPr>
            <w:rStyle w:val="Hyperlink"/>
            <w:noProof/>
          </w:rPr>
          <w:t>3.3</w:t>
        </w:r>
        <w:r w:rsidR="00E13C07">
          <w:rPr>
            <w:rFonts w:asciiTheme="minorHAnsi" w:eastAsiaTheme="minorEastAsia" w:hAnsiTheme="minorHAnsi" w:cstheme="minorBidi"/>
            <w:noProof/>
            <w:sz w:val="22"/>
            <w:szCs w:val="22"/>
          </w:rPr>
          <w:tab/>
        </w:r>
        <w:r w:rsidR="00E13C07" w:rsidRPr="001255A7">
          <w:rPr>
            <w:rStyle w:val="Hyperlink"/>
            <w:noProof/>
          </w:rPr>
          <w:t>Summary</w:t>
        </w:r>
        <w:r w:rsidR="00E13C07">
          <w:rPr>
            <w:noProof/>
            <w:webHidden/>
          </w:rPr>
          <w:tab/>
        </w:r>
        <w:r w:rsidR="00E13C07">
          <w:rPr>
            <w:noProof/>
            <w:webHidden/>
          </w:rPr>
          <w:fldChar w:fldCharType="begin"/>
        </w:r>
        <w:r w:rsidR="00E13C07">
          <w:rPr>
            <w:noProof/>
            <w:webHidden/>
          </w:rPr>
          <w:instrText xml:space="preserve"> PAGEREF _Toc36475248 \h </w:instrText>
        </w:r>
        <w:r w:rsidR="00E13C07">
          <w:rPr>
            <w:noProof/>
            <w:webHidden/>
          </w:rPr>
        </w:r>
        <w:r w:rsidR="00E13C07">
          <w:rPr>
            <w:noProof/>
            <w:webHidden/>
          </w:rPr>
          <w:fldChar w:fldCharType="separate"/>
        </w:r>
        <w:r w:rsidR="00051AFD">
          <w:rPr>
            <w:noProof/>
            <w:webHidden/>
          </w:rPr>
          <w:t>5</w:t>
        </w:r>
        <w:r w:rsidR="00E13C07">
          <w:rPr>
            <w:noProof/>
            <w:webHidden/>
          </w:rPr>
          <w:fldChar w:fldCharType="end"/>
        </w:r>
      </w:hyperlink>
    </w:p>
    <w:p w14:paraId="4FFEC07A" w14:textId="5881672B" w:rsidR="00E13C07" w:rsidRDefault="003277BB">
      <w:pPr>
        <w:pStyle w:val="TOC1"/>
        <w:rPr>
          <w:rFonts w:asciiTheme="minorHAnsi" w:eastAsiaTheme="minorEastAsia" w:hAnsiTheme="minorHAnsi" w:cstheme="minorBidi"/>
          <w:noProof/>
          <w:sz w:val="22"/>
          <w:szCs w:val="22"/>
        </w:rPr>
      </w:pPr>
      <w:hyperlink w:anchor="_Toc36475249" w:history="1">
        <w:r w:rsidR="00E13C07" w:rsidRPr="001255A7">
          <w:rPr>
            <w:rStyle w:val="Hyperlink"/>
            <w:noProof/>
            <w14:scene3d>
              <w14:camera w14:prst="orthographicFront"/>
              <w14:lightRig w14:rig="threePt" w14:dir="t">
                <w14:rot w14:lat="0" w14:lon="0" w14:rev="0"/>
              </w14:lightRig>
            </w14:scene3d>
          </w:rPr>
          <w:t>CHAPTER 4</w:t>
        </w:r>
        <w:r w:rsidR="00E13C07">
          <w:rPr>
            <w:noProof/>
            <w:webHidden/>
          </w:rPr>
          <w:tab/>
        </w:r>
        <w:r w:rsidR="00E13C07">
          <w:rPr>
            <w:noProof/>
            <w:webHidden/>
          </w:rPr>
          <w:fldChar w:fldCharType="begin"/>
        </w:r>
        <w:r w:rsidR="00E13C07">
          <w:rPr>
            <w:noProof/>
            <w:webHidden/>
          </w:rPr>
          <w:instrText xml:space="preserve"> PAGEREF _Toc36475249 \h </w:instrText>
        </w:r>
        <w:r w:rsidR="00E13C07">
          <w:rPr>
            <w:noProof/>
            <w:webHidden/>
          </w:rPr>
        </w:r>
        <w:r w:rsidR="00E13C07">
          <w:rPr>
            <w:noProof/>
            <w:webHidden/>
          </w:rPr>
          <w:fldChar w:fldCharType="separate"/>
        </w:r>
        <w:r w:rsidR="00051AFD">
          <w:rPr>
            <w:noProof/>
            <w:webHidden/>
          </w:rPr>
          <w:t>6</w:t>
        </w:r>
        <w:r w:rsidR="00E13C07">
          <w:rPr>
            <w:noProof/>
            <w:webHidden/>
          </w:rPr>
          <w:fldChar w:fldCharType="end"/>
        </w:r>
      </w:hyperlink>
    </w:p>
    <w:p w14:paraId="7B2AD9D7" w14:textId="2EFE71FF" w:rsidR="00E13C07" w:rsidRDefault="003277BB">
      <w:pPr>
        <w:pStyle w:val="TOC1"/>
        <w:rPr>
          <w:rFonts w:asciiTheme="minorHAnsi" w:eastAsiaTheme="minorEastAsia" w:hAnsiTheme="minorHAnsi" w:cstheme="minorBidi"/>
          <w:noProof/>
          <w:sz w:val="22"/>
          <w:szCs w:val="22"/>
        </w:rPr>
      </w:pPr>
      <w:hyperlink w:anchor="_Toc36475250" w:history="1">
        <w:r w:rsidR="00E13C07" w:rsidRPr="001255A7">
          <w:rPr>
            <w:rStyle w:val="Hyperlink"/>
            <w:noProof/>
          </w:rPr>
          <w:t>Results and Discussion</w:t>
        </w:r>
        <w:r w:rsidR="00E13C07">
          <w:rPr>
            <w:noProof/>
            <w:webHidden/>
          </w:rPr>
          <w:tab/>
        </w:r>
        <w:r w:rsidR="00E13C07">
          <w:rPr>
            <w:noProof/>
            <w:webHidden/>
          </w:rPr>
          <w:fldChar w:fldCharType="begin"/>
        </w:r>
        <w:r w:rsidR="00E13C07">
          <w:rPr>
            <w:noProof/>
            <w:webHidden/>
          </w:rPr>
          <w:instrText xml:space="preserve"> PAGEREF _Toc36475250 \h </w:instrText>
        </w:r>
        <w:r w:rsidR="00E13C07">
          <w:rPr>
            <w:noProof/>
            <w:webHidden/>
          </w:rPr>
        </w:r>
        <w:r w:rsidR="00E13C07">
          <w:rPr>
            <w:noProof/>
            <w:webHidden/>
          </w:rPr>
          <w:fldChar w:fldCharType="separate"/>
        </w:r>
        <w:r w:rsidR="00051AFD">
          <w:rPr>
            <w:noProof/>
            <w:webHidden/>
          </w:rPr>
          <w:t>6</w:t>
        </w:r>
        <w:r w:rsidR="00E13C07">
          <w:rPr>
            <w:noProof/>
            <w:webHidden/>
          </w:rPr>
          <w:fldChar w:fldCharType="end"/>
        </w:r>
      </w:hyperlink>
    </w:p>
    <w:p w14:paraId="35F3FEEC" w14:textId="1CC73F72" w:rsidR="00E13C07" w:rsidRDefault="003277BB">
      <w:pPr>
        <w:pStyle w:val="TOC2"/>
        <w:rPr>
          <w:rFonts w:asciiTheme="minorHAnsi" w:eastAsiaTheme="minorEastAsia" w:hAnsiTheme="minorHAnsi" w:cstheme="minorBidi"/>
          <w:noProof/>
          <w:sz w:val="22"/>
          <w:szCs w:val="22"/>
        </w:rPr>
      </w:pPr>
      <w:hyperlink w:anchor="_Toc36475251" w:history="1">
        <w:r w:rsidR="00E13C07" w:rsidRPr="001255A7">
          <w:rPr>
            <w:rStyle w:val="Hyperlink"/>
            <w:noProof/>
          </w:rPr>
          <w:t>4.1</w:t>
        </w:r>
        <w:r w:rsidR="00E13C07">
          <w:rPr>
            <w:rFonts w:asciiTheme="minorHAnsi" w:eastAsiaTheme="minorEastAsia" w:hAnsiTheme="minorHAnsi" w:cstheme="minorBidi"/>
            <w:noProof/>
            <w:sz w:val="22"/>
            <w:szCs w:val="22"/>
          </w:rPr>
          <w:tab/>
        </w:r>
        <w:r w:rsidR="00E13C07" w:rsidRPr="001255A7">
          <w:rPr>
            <w:rStyle w:val="Hyperlink"/>
            <w:noProof/>
          </w:rPr>
          <w:t>Introduction</w:t>
        </w:r>
        <w:r w:rsidR="00E13C07">
          <w:rPr>
            <w:noProof/>
            <w:webHidden/>
          </w:rPr>
          <w:tab/>
        </w:r>
        <w:r w:rsidR="00E13C07">
          <w:rPr>
            <w:noProof/>
            <w:webHidden/>
          </w:rPr>
          <w:fldChar w:fldCharType="begin"/>
        </w:r>
        <w:r w:rsidR="00E13C07">
          <w:rPr>
            <w:noProof/>
            <w:webHidden/>
          </w:rPr>
          <w:instrText xml:space="preserve"> PAGEREF _Toc36475251 \h </w:instrText>
        </w:r>
        <w:r w:rsidR="00E13C07">
          <w:rPr>
            <w:noProof/>
            <w:webHidden/>
          </w:rPr>
        </w:r>
        <w:r w:rsidR="00E13C07">
          <w:rPr>
            <w:noProof/>
            <w:webHidden/>
          </w:rPr>
          <w:fldChar w:fldCharType="separate"/>
        </w:r>
        <w:r w:rsidR="00051AFD">
          <w:rPr>
            <w:noProof/>
            <w:webHidden/>
          </w:rPr>
          <w:t>6</w:t>
        </w:r>
        <w:r w:rsidR="00E13C07">
          <w:rPr>
            <w:noProof/>
            <w:webHidden/>
          </w:rPr>
          <w:fldChar w:fldCharType="end"/>
        </w:r>
      </w:hyperlink>
    </w:p>
    <w:p w14:paraId="6C877A46" w14:textId="173BF21E" w:rsidR="00E13C07" w:rsidRDefault="003277BB">
      <w:pPr>
        <w:pStyle w:val="TOC2"/>
        <w:rPr>
          <w:rFonts w:asciiTheme="minorHAnsi" w:eastAsiaTheme="minorEastAsia" w:hAnsiTheme="minorHAnsi" w:cstheme="minorBidi"/>
          <w:noProof/>
          <w:sz w:val="22"/>
          <w:szCs w:val="22"/>
        </w:rPr>
      </w:pPr>
      <w:hyperlink w:anchor="_Toc36475252" w:history="1">
        <w:r w:rsidR="00E13C07" w:rsidRPr="001255A7">
          <w:rPr>
            <w:rStyle w:val="Hyperlink"/>
            <w:noProof/>
          </w:rPr>
          <w:t>4.2</w:t>
        </w:r>
        <w:r w:rsidR="00E13C07">
          <w:rPr>
            <w:rFonts w:asciiTheme="minorHAnsi" w:eastAsiaTheme="minorEastAsia" w:hAnsiTheme="minorHAnsi" w:cstheme="minorBidi"/>
            <w:noProof/>
            <w:sz w:val="22"/>
            <w:szCs w:val="22"/>
          </w:rPr>
          <w:tab/>
        </w:r>
        <w:r w:rsidR="00E13C07" w:rsidRPr="001255A7">
          <w:rPr>
            <w:rStyle w:val="Hyperlink"/>
            <w:noProof/>
          </w:rPr>
          <w:t>Specific Aim 1</w:t>
        </w:r>
        <w:r w:rsidR="00E13C07">
          <w:rPr>
            <w:noProof/>
            <w:webHidden/>
          </w:rPr>
          <w:tab/>
        </w:r>
        <w:r w:rsidR="00E13C07">
          <w:rPr>
            <w:noProof/>
            <w:webHidden/>
          </w:rPr>
          <w:fldChar w:fldCharType="begin"/>
        </w:r>
        <w:r w:rsidR="00E13C07">
          <w:rPr>
            <w:noProof/>
            <w:webHidden/>
          </w:rPr>
          <w:instrText xml:space="preserve"> PAGEREF _Toc36475252 \h </w:instrText>
        </w:r>
        <w:r w:rsidR="00E13C07">
          <w:rPr>
            <w:noProof/>
            <w:webHidden/>
          </w:rPr>
        </w:r>
        <w:r w:rsidR="00E13C07">
          <w:rPr>
            <w:noProof/>
            <w:webHidden/>
          </w:rPr>
          <w:fldChar w:fldCharType="separate"/>
        </w:r>
        <w:r w:rsidR="00051AFD">
          <w:rPr>
            <w:noProof/>
            <w:webHidden/>
          </w:rPr>
          <w:t>6</w:t>
        </w:r>
        <w:r w:rsidR="00E13C07">
          <w:rPr>
            <w:noProof/>
            <w:webHidden/>
          </w:rPr>
          <w:fldChar w:fldCharType="end"/>
        </w:r>
      </w:hyperlink>
    </w:p>
    <w:p w14:paraId="246AC7C4" w14:textId="0F07F7F1" w:rsidR="00E13C07" w:rsidRDefault="003277BB">
      <w:pPr>
        <w:pStyle w:val="TOC2"/>
        <w:rPr>
          <w:rFonts w:asciiTheme="minorHAnsi" w:eastAsiaTheme="minorEastAsia" w:hAnsiTheme="minorHAnsi" w:cstheme="minorBidi"/>
          <w:noProof/>
          <w:sz w:val="22"/>
          <w:szCs w:val="22"/>
        </w:rPr>
      </w:pPr>
      <w:hyperlink w:anchor="_Toc36475253" w:history="1">
        <w:r w:rsidR="00E13C07" w:rsidRPr="001255A7">
          <w:rPr>
            <w:rStyle w:val="Hyperlink"/>
            <w:noProof/>
          </w:rPr>
          <w:t>4.3</w:t>
        </w:r>
        <w:r w:rsidR="00E13C07">
          <w:rPr>
            <w:rFonts w:asciiTheme="minorHAnsi" w:eastAsiaTheme="minorEastAsia" w:hAnsiTheme="minorHAnsi" w:cstheme="minorBidi"/>
            <w:noProof/>
            <w:sz w:val="22"/>
            <w:szCs w:val="22"/>
          </w:rPr>
          <w:tab/>
        </w:r>
        <w:r w:rsidR="00E13C07" w:rsidRPr="001255A7">
          <w:rPr>
            <w:rStyle w:val="Hyperlink"/>
            <w:noProof/>
          </w:rPr>
          <w:t>Summary</w:t>
        </w:r>
        <w:r w:rsidR="00E13C07">
          <w:rPr>
            <w:noProof/>
            <w:webHidden/>
          </w:rPr>
          <w:tab/>
        </w:r>
        <w:r w:rsidR="00E13C07">
          <w:rPr>
            <w:noProof/>
            <w:webHidden/>
          </w:rPr>
          <w:fldChar w:fldCharType="begin"/>
        </w:r>
        <w:r w:rsidR="00E13C07">
          <w:rPr>
            <w:noProof/>
            <w:webHidden/>
          </w:rPr>
          <w:instrText xml:space="preserve"> PAGEREF _Toc36475253 \h </w:instrText>
        </w:r>
        <w:r w:rsidR="00E13C07">
          <w:rPr>
            <w:noProof/>
            <w:webHidden/>
          </w:rPr>
        </w:r>
        <w:r w:rsidR="00E13C07">
          <w:rPr>
            <w:noProof/>
            <w:webHidden/>
          </w:rPr>
          <w:fldChar w:fldCharType="separate"/>
        </w:r>
        <w:r w:rsidR="00051AFD">
          <w:rPr>
            <w:noProof/>
            <w:webHidden/>
          </w:rPr>
          <w:t>6</w:t>
        </w:r>
        <w:r w:rsidR="00E13C07">
          <w:rPr>
            <w:noProof/>
            <w:webHidden/>
          </w:rPr>
          <w:fldChar w:fldCharType="end"/>
        </w:r>
      </w:hyperlink>
    </w:p>
    <w:p w14:paraId="2F7E7941" w14:textId="33E72925" w:rsidR="00E13C07" w:rsidRDefault="003277BB">
      <w:pPr>
        <w:pStyle w:val="TOC1"/>
        <w:rPr>
          <w:rFonts w:asciiTheme="minorHAnsi" w:eastAsiaTheme="minorEastAsia" w:hAnsiTheme="minorHAnsi" w:cstheme="minorBidi"/>
          <w:noProof/>
          <w:sz w:val="22"/>
          <w:szCs w:val="22"/>
        </w:rPr>
      </w:pPr>
      <w:hyperlink w:anchor="_Toc36475254" w:history="1">
        <w:r w:rsidR="00E13C07" w:rsidRPr="001255A7">
          <w:rPr>
            <w:rStyle w:val="Hyperlink"/>
            <w:noProof/>
            <w14:scene3d>
              <w14:camera w14:prst="orthographicFront"/>
              <w14:lightRig w14:rig="threePt" w14:dir="t">
                <w14:rot w14:lat="0" w14:lon="0" w14:rev="0"/>
              </w14:lightRig>
            </w14:scene3d>
          </w:rPr>
          <w:t>CHAPTER 5</w:t>
        </w:r>
        <w:r w:rsidR="00E13C07">
          <w:rPr>
            <w:noProof/>
            <w:webHidden/>
          </w:rPr>
          <w:tab/>
        </w:r>
        <w:r w:rsidR="00E13C07">
          <w:rPr>
            <w:noProof/>
            <w:webHidden/>
          </w:rPr>
          <w:fldChar w:fldCharType="begin"/>
        </w:r>
        <w:r w:rsidR="00E13C07">
          <w:rPr>
            <w:noProof/>
            <w:webHidden/>
          </w:rPr>
          <w:instrText xml:space="preserve"> PAGEREF _Toc36475254 \h </w:instrText>
        </w:r>
        <w:r w:rsidR="00E13C07">
          <w:rPr>
            <w:noProof/>
            <w:webHidden/>
          </w:rPr>
        </w:r>
        <w:r w:rsidR="00E13C07">
          <w:rPr>
            <w:noProof/>
            <w:webHidden/>
          </w:rPr>
          <w:fldChar w:fldCharType="separate"/>
        </w:r>
        <w:r w:rsidR="00051AFD">
          <w:rPr>
            <w:noProof/>
            <w:webHidden/>
          </w:rPr>
          <w:t>7</w:t>
        </w:r>
        <w:r w:rsidR="00E13C07">
          <w:rPr>
            <w:noProof/>
            <w:webHidden/>
          </w:rPr>
          <w:fldChar w:fldCharType="end"/>
        </w:r>
      </w:hyperlink>
    </w:p>
    <w:p w14:paraId="21FE7E4B" w14:textId="2B6ECA81" w:rsidR="00E13C07" w:rsidRDefault="003277BB">
      <w:pPr>
        <w:pStyle w:val="TOC1"/>
        <w:rPr>
          <w:rFonts w:asciiTheme="minorHAnsi" w:eastAsiaTheme="minorEastAsia" w:hAnsiTheme="minorHAnsi" w:cstheme="minorBidi"/>
          <w:noProof/>
          <w:sz w:val="22"/>
          <w:szCs w:val="22"/>
        </w:rPr>
      </w:pPr>
      <w:hyperlink w:anchor="_Toc36475255" w:history="1">
        <w:r w:rsidR="00E13C07" w:rsidRPr="001255A7">
          <w:rPr>
            <w:rStyle w:val="Hyperlink"/>
            <w:noProof/>
          </w:rPr>
          <w:t>Conclusions and Future Works</w:t>
        </w:r>
        <w:r w:rsidR="00E13C07">
          <w:rPr>
            <w:noProof/>
            <w:webHidden/>
          </w:rPr>
          <w:tab/>
        </w:r>
        <w:r w:rsidR="00E13C07">
          <w:rPr>
            <w:noProof/>
            <w:webHidden/>
          </w:rPr>
          <w:fldChar w:fldCharType="begin"/>
        </w:r>
        <w:r w:rsidR="00E13C07">
          <w:rPr>
            <w:noProof/>
            <w:webHidden/>
          </w:rPr>
          <w:instrText xml:space="preserve"> PAGEREF _Toc36475255 \h </w:instrText>
        </w:r>
        <w:r w:rsidR="00E13C07">
          <w:rPr>
            <w:noProof/>
            <w:webHidden/>
          </w:rPr>
        </w:r>
        <w:r w:rsidR="00E13C07">
          <w:rPr>
            <w:noProof/>
            <w:webHidden/>
          </w:rPr>
          <w:fldChar w:fldCharType="separate"/>
        </w:r>
        <w:r w:rsidR="00051AFD">
          <w:rPr>
            <w:noProof/>
            <w:webHidden/>
          </w:rPr>
          <w:t>7</w:t>
        </w:r>
        <w:r w:rsidR="00E13C07">
          <w:rPr>
            <w:noProof/>
            <w:webHidden/>
          </w:rPr>
          <w:fldChar w:fldCharType="end"/>
        </w:r>
      </w:hyperlink>
    </w:p>
    <w:p w14:paraId="3B3FC841" w14:textId="55023B22" w:rsidR="00E13C07" w:rsidRDefault="003277BB">
      <w:pPr>
        <w:pStyle w:val="TOC2"/>
        <w:rPr>
          <w:rFonts w:asciiTheme="minorHAnsi" w:eastAsiaTheme="minorEastAsia" w:hAnsiTheme="minorHAnsi" w:cstheme="minorBidi"/>
          <w:noProof/>
          <w:sz w:val="22"/>
          <w:szCs w:val="22"/>
        </w:rPr>
      </w:pPr>
      <w:hyperlink w:anchor="_Toc36475256" w:history="1">
        <w:r w:rsidR="00E13C07" w:rsidRPr="001255A7">
          <w:rPr>
            <w:rStyle w:val="Hyperlink"/>
            <w:noProof/>
          </w:rPr>
          <w:t>5.1</w:t>
        </w:r>
        <w:r w:rsidR="00E13C07">
          <w:rPr>
            <w:rFonts w:asciiTheme="minorHAnsi" w:eastAsiaTheme="minorEastAsia" w:hAnsiTheme="minorHAnsi" w:cstheme="minorBidi"/>
            <w:noProof/>
            <w:sz w:val="22"/>
            <w:szCs w:val="22"/>
          </w:rPr>
          <w:tab/>
        </w:r>
        <w:r w:rsidR="00E13C07" w:rsidRPr="001255A7">
          <w:rPr>
            <w:rStyle w:val="Hyperlink"/>
            <w:noProof/>
          </w:rPr>
          <w:t>Conclusions</w:t>
        </w:r>
        <w:r w:rsidR="00E13C07">
          <w:rPr>
            <w:noProof/>
            <w:webHidden/>
          </w:rPr>
          <w:tab/>
        </w:r>
        <w:r w:rsidR="00E13C07">
          <w:rPr>
            <w:noProof/>
            <w:webHidden/>
          </w:rPr>
          <w:fldChar w:fldCharType="begin"/>
        </w:r>
        <w:r w:rsidR="00E13C07">
          <w:rPr>
            <w:noProof/>
            <w:webHidden/>
          </w:rPr>
          <w:instrText xml:space="preserve"> PAGEREF _Toc36475256 \h </w:instrText>
        </w:r>
        <w:r w:rsidR="00E13C07">
          <w:rPr>
            <w:noProof/>
            <w:webHidden/>
          </w:rPr>
        </w:r>
        <w:r w:rsidR="00E13C07">
          <w:rPr>
            <w:noProof/>
            <w:webHidden/>
          </w:rPr>
          <w:fldChar w:fldCharType="separate"/>
        </w:r>
        <w:r w:rsidR="00051AFD">
          <w:rPr>
            <w:noProof/>
            <w:webHidden/>
          </w:rPr>
          <w:t>7</w:t>
        </w:r>
        <w:r w:rsidR="00E13C07">
          <w:rPr>
            <w:noProof/>
            <w:webHidden/>
          </w:rPr>
          <w:fldChar w:fldCharType="end"/>
        </w:r>
      </w:hyperlink>
    </w:p>
    <w:p w14:paraId="18F24A9F" w14:textId="0771FCD5" w:rsidR="00E13C07" w:rsidRDefault="003277BB">
      <w:pPr>
        <w:pStyle w:val="TOC2"/>
        <w:rPr>
          <w:rFonts w:asciiTheme="minorHAnsi" w:eastAsiaTheme="minorEastAsia" w:hAnsiTheme="minorHAnsi" w:cstheme="minorBidi"/>
          <w:noProof/>
          <w:sz w:val="22"/>
          <w:szCs w:val="22"/>
        </w:rPr>
      </w:pPr>
      <w:hyperlink w:anchor="_Toc36475257" w:history="1">
        <w:r w:rsidR="00E13C07" w:rsidRPr="001255A7">
          <w:rPr>
            <w:rStyle w:val="Hyperlink"/>
            <w:noProof/>
          </w:rPr>
          <w:t>5.2</w:t>
        </w:r>
        <w:r w:rsidR="00E13C07">
          <w:rPr>
            <w:rFonts w:asciiTheme="minorHAnsi" w:eastAsiaTheme="minorEastAsia" w:hAnsiTheme="minorHAnsi" w:cstheme="minorBidi"/>
            <w:noProof/>
            <w:sz w:val="22"/>
            <w:szCs w:val="22"/>
          </w:rPr>
          <w:tab/>
        </w:r>
        <w:r w:rsidR="00E13C07" w:rsidRPr="001255A7">
          <w:rPr>
            <w:rStyle w:val="Hyperlink"/>
            <w:noProof/>
          </w:rPr>
          <w:t>Limitations and Recommendations for Future Works</w:t>
        </w:r>
        <w:r w:rsidR="00E13C07">
          <w:rPr>
            <w:noProof/>
            <w:webHidden/>
          </w:rPr>
          <w:tab/>
        </w:r>
        <w:r w:rsidR="00E13C07">
          <w:rPr>
            <w:noProof/>
            <w:webHidden/>
          </w:rPr>
          <w:fldChar w:fldCharType="begin"/>
        </w:r>
        <w:r w:rsidR="00E13C07">
          <w:rPr>
            <w:noProof/>
            <w:webHidden/>
          </w:rPr>
          <w:instrText xml:space="preserve"> PAGEREF _Toc36475257 \h </w:instrText>
        </w:r>
        <w:r w:rsidR="00E13C07">
          <w:rPr>
            <w:noProof/>
            <w:webHidden/>
          </w:rPr>
        </w:r>
        <w:r w:rsidR="00E13C07">
          <w:rPr>
            <w:noProof/>
            <w:webHidden/>
          </w:rPr>
          <w:fldChar w:fldCharType="separate"/>
        </w:r>
        <w:r w:rsidR="00051AFD">
          <w:rPr>
            <w:noProof/>
            <w:webHidden/>
          </w:rPr>
          <w:t>7</w:t>
        </w:r>
        <w:r w:rsidR="00E13C07">
          <w:rPr>
            <w:noProof/>
            <w:webHidden/>
          </w:rPr>
          <w:fldChar w:fldCharType="end"/>
        </w:r>
      </w:hyperlink>
    </w:p>
    <w:p w14:paraId="2225638C" w14:textId="1FAC4ADA" w:rsidR="00E13C07" w:rsidRDefault="003277BB">
      <w:pPr>
        <w:pStyle w:val="TOC1"/>
        <w:rPr>
          <w:rFonts w:asciiTheme="minorHAnsi" w:eastAsiaTheme="minorEastAsia" w:hAnsiTheme="minorHAnsi" w:cstheme="minorBidi"/>
          <w:noProof/>
          <w:sz w:val="22"/>
          <w:szCs w:val="22"/>
        </w:rPr>
      </w:pPr>
      <w:hyperlink w:anchor="_Toc36475258" w:history="1">
        <w:r w:rsidR="00E13C07" w:rsidRPr="001255A7">
          <w:rPr>
            <w:rStyle w:val="Hyperlink"/>
            <w:noProof/>
          </w:rPr>
          <w:t>REFERENCES</w:t>
        </w:r>
        <w:r w:rsidR="00E13C07">
          <w:rPr>
            <w:noProof/>
            <w:webHidden/>
          </w:rPr>
          <w:tab/>
        </w:r>
        <w:r w:rsidR="00E13C07">
          <w:rPr>
            <w:noProof/>
            <w:webHidden/>
          </w:rPr>
          <w:fldChar w:fldCharType="begin"/>
        </w:r>
        <w:r w:rsidR="00E13C07">
          <w:rPr>
            <w:noProof/>
            <w:webHidden/>
          </w:rPr>
          <w:instrText xml:space="preserve"> PAGEREF _Toc36475258 \h </w:instrText>
        </w:r>
        <w:r w:rsidR="00E13C07">
          <w:rPr>
            <w:noProof/>
            <w:webHidden/>
          </w:rPr>
        </w:r>
        <w:r w:rsidR="00E13C07">
          <w:rPr>
            <w:noProof/>
            <w:webHidden/>
          </w:rPr>
          <w:fldChar w:fldCharType="separate"/>
        </w:r>
        <w:r w:rsidR="00051AFD">
          <w:rPr>
            <w:noProof/>
            <w:webHidden/>
          </w:rPr>
          <w:t>8</w:t>
        </w:r>
        <w:r w:rsidR="00E13C07">
          <w:rPr>
            <w:noProof/>
            <w:webHidden/>
          </w:rPr>
          <w:fldChar w:fldCharType="end"/>
        </w:r>
      </w:hyperlink>
    </w:p>
    <w:p w14:paraId="0F68A4AA" w14:textId="7DEB133D" w:rsidR="00E13C07" w:rsidRDefault="003277BB">
      <w:pPr>
        <w:pStyle w:val="TOC1"/>
        <w:rPr>
          <w:rFonts w:asciiTheme="minorHAnsi" w:eastAsiaTheme="minorEastAsia" w:hAnsiTheme="minorHAnsi" w:cstheme="minorBidi"/>
          <w:noProof/>
          <w:sz w:val="22"/>
          <w:szCs w:val="22"/>
        </w:rPr>
      </w:pPr>
      <w:hyperlink w:anchor="_Toc36475259" w:history="1">
        <w:r w:rsidR="00E13C07" w:rsidRPr="001255A7">
          <w:rPr>
            <w:rStyle w:val="Hyperlink"/>
            <w:noProof/>
          </w:rPr>
          <w:t>APPENDIX</w:t>
        </w:r>
        <w:r w:rsidR="00E13C07">
          <w:rPr>
            <w:noProof/>
            <w:webHidden/>
          </w:rPr>
          <w:tab/>
        </w:r>
        <w:r w:rsidR="00E13C07">
          <w:rPr>
            <w:noProof/>
            <w:webHidden/>
          </w:rPr>
          <w:fldChar w:fldCharType="begin"/>
        </w:r>
        <w:r w:rsidR="00E13C07">
          <w:rPr>
            <w:noProof/>
            <w:webHidden/>
          </w:rPr>
          <w:instrText xml:space="preserve"> PAGEREF _Toc36475259 \h </w:instrText>
        </w:r>
        <w:r w:rsidR="00E13C07">
          <w:rPr>
            <w:noProof/>
            <w:webHidden/>
          </w:rPr>
        </w:r>
        <w:r w:rsidR="00E13C07">
          <w:rPr>
            <w:noProof/>
            <w:webHidden/>
          </w:rPr>
          <w:fldChar w:fldCharType="separate"/>
        </w:r>
        <w:r w:rsidR="00051AFD">
          <w:rPr>
            <w:noProof/>
            <w:webHidden/>
          </w:rPr>
          <w:t>9</w:t>
        </w:r>
        <w:r w:rsidR="00E13C07">
          <w:rPr>
            <w:noProof/>
            <w:webHidden/>
          </w:rPr>
          <w:fldChar w:fldCharType="end"/>
        </w:r>
      </w:hyperlink>
    </w:p>
    <w:p w14:paraId="2EA7645B" w14:textId="012B1671" w:rsidR="00857178" w:rsidRPr="00D74334" w:rsidRDefault="00934308" w:rsidP="00857178">
      <w:pPr>
        <w:pStyle w:val="maintext"/>
        <w:rPr>
          <w:color w:val="000000" w:themeColor="text1"/>
        </w:rPr>
      </w:pPr>
      <w:r>
        <w:rPr>
          <w:color w:val="000000" w:themeColor="text1"/>
        </w:rPr>
        <w:fldChar w:fldCharType="end"/>
      </w:r>
    </w:p>
    <w:p w14:paraId="1C3AA557" w14:textId="77777777" w:rsidR="00857178" w:rsidRPr="00D74334" w:rsidRDefault="00857178">
      <w:pPr>
        <w:spacing w:after="0" w:line="240" w:lineRule="auto"/>
        <w:ind w:firstLine="0"/>
        <w:jc w:val="left"/>
        <w:rPr>
          <w:color w:val="000000" w:themeColor="text1"/>
        </w:rPr>
      </w:pPr>
      <w:r w:rsidRPr="00D74334">
        <w:rPr>
          <w:color w:val="000000" w:themeColor="text1"/>
        </w:rPr>
        <w:br w:type="page"/>
      </w:r>
    </w:p>
    <w:p w14:paraId="10E5B1FB" w14:textId="77777777" w:rsidR="00857178" w:rsidRPr="00D74334" w:rsidRDefault="00857178" w:rsidP="00857178">
      <w:pPr>
        <w:spacing w:after="0" w:line="240" w:lineRule="auto"/>
        <w:rPr>
          <w:color w:val="000000" w:themeColor="text1"/>
          <w:sz w:val="2"/>
          <w:szCs w:val="2"/>
        </w:rPr>
      </w:pPr>
    </w:p>
    <w:p w14:paraId="56E9A693" w14:textId="050A9D3B" w:rsidR="00857178" w:rsidRPr="00D74334" w:rsidRDefault="00857178" w:rsidP="00857178">
      <w:pPr>
        <w:pStyle w:val="HeadTtle"/>
        <w:rPr>
          <w:rFonts w:eastAsiaTheme="minorHAnsi"/>
          <w:color w:val="000000" w:themeColor="text1"/>
          <w:lang w:bidi="bn-IN"/>
        </w:rPr>
      </w:pPr>
      <w:bookmarkStart w:id="4" w:name="_Toc512291565"/>
      <w:bookmarkStart w:id="5" w:name="_Toc36475233"/>
      <w:r w:rsidRPr="00D74334">
        <w:rPr>
          <w:rFonts w:eastAsiaTheme="minorHAnsi"/>
          <w:color w:val="000000" w:themeColor="text1"/>
          <w:lang w:bidi="bn-IN"/>
        </w:rPr>
        <w:t>LIST OF FIGURES</w:t>
      </w:r>
      <w:bookmarkEnd w:id="4"/>
      <w:bookmarkEnd w:id="5"/>
    </w:p>
    <w:p w14:paraId="5CA83EAD" w14:textId="77777777" w:rsidR="00857178" w:rsidRPr="00D74334" w:rsidRDefault="00857178" w:rsidP="00857178">
      <w:pPr>
        <w:spacing w:after="0" w:line="240" w:lineRule="auto"/>
        <w:rPr>
          <w:color w:val="000000" w:themeColor="text1"/>
          <w:lang w:bidi="bn-IN"/>
        </w:rPr>
      </w:pPr>
      <w:r w:rsidRPr="00D74334">
        <w:rPr>
          <w:color w:val="000000" w:themeColor="text1"/>
          <w:lang w:bidi="bn-IN"/>
        </w:rPr>
        <w:t> </w:t>
      </w:r>
    </w:p>
    <w:p w14:paraId="3D79548E" w14:textId="77777777" w:rsidR="00857178" w:rsidRPr="00D74334" w:rsidRDefault="00857178" w:rsidP="00857178">
      <w:pPr>
        <w:pStyle w:val="abstracttext"/>
        <w:rPr>
          <w:color w:val="000000" w:themeColor="text1"/>
        </w:rPr>
      </w:pPr>
    </w:p>
    <w:p w14:paraId="72ADA007" w14:textId="77777777" w:rsidR="00857178" w:rsidRPr="00D74334" w:rsidRDefault="00857178" w:rsidP="00857178">
      <w:pPr>
        <w:pStyle w:val="abstracttext"/>
        <w:rPr>
          <w:color w:val="000000" w:themeColor="text1"/>
        </w:rPr>
      </w:pPr>
    </w:p>
    <w:p w14:paraId="757AB94A" w14:textId="25A1F1D6" w:rsidR="00123BE9" w:rsidRDefault="00F11142">
      <w:pPr>
        <w:pStyle w:val="TableofFigures"/>
        <w:tabs>
          <w:tab w:val="right" w:leader="dot" w:pos="8296"/>
        </w:tabs>
        <w:rPr>
          <w:rFonts w:asciiTheme="minorHAnsi" w:eastAsiaTheme="minorEastAsia" w:hAnsiTheme="minorHAnsi" w:cstheme="minorBidi"/>
          <w:noProof/>
          <w:sz w:val="22"/>
          <w:szCs w:val="22"/>
        </w:rPr>
      </w:pPr>
      <w:r>
        <w:rPr>
          <w:color w:val="000000" w:themeColor="text1"/>
        </w:rPr>
        <w:fldChar w:fldCharType="begin"/>
      </w:r>
      <w:r>
        <w:rPr>
          <w:color w:val="000000" w:themeColor="text1"/>
        </w:rPr>
        <w:instrText xml:space="preserve"> TOC \h \z \c "Figure" </w:instrText>
      </w:r>
      <w:r>
        <w:rPr>
          <w:color w:val="000000" w:themeColor="text1"/>
        </w:rPr>
        <w:fldChar w:fldCharType="separate"/>
      </w:r>
      <w:hyperlink w:anchor="_Toc36424365" w:history="1">
        <w:r w:rsidR="00123BE9" w:rsidRPr="004C0EDC">
          <w:rPr>
            <w:rStyle w:val="Hyperlink"/>
            <w:noProof/>
          </w:rPr>
          <w:t>Figure 3</w:t>
        </w:r>
        <w:r w:rsidR="00123BE9" w:rsidRPr="004C0EDC">
          <w:rPr>
            <w:rStyle w:val="Hyperlink"/>
            <w:noProof/>
          </w:rPr>
          <w:noBreakHyphen/>
          <w:t>1. Overview of the methodology. Dose response characteristics of the transcriptomic profiles are quantified at three different biologically relevant molecular level — biomarker/gene, stress pathway, and cellular/ system level. Dose</w:t>
        </w:r>
        <w:r w:rsidR="00123BE9" w:rsidRPr="004C0EDC">
          <w:rPr>
            <w:rStyle w:val="Hyperlink"/>
            <w:noProof/>
          </w:rPr>
          <w:noBreakHyphen/>
          <w:t>response models are generated for static snap-shot or single time-point responses and time-aggregated responses at all three level. Hill-type model is used to fit the dose-response profiles, from which benchmark dose is estimated as the point of departure.</w:t>
        </w:r>
        <w:r w:rsidR="00123BE9">
          <w:rPr>
            <w:noProof/>
            <w:webHidden/>
          </w:rPr>
          <w:tab/>
        </w:r>
        <w:r w:rsidR="00123BE9">
          <w:rPr>
            <w:noProof/>
            <w:webHidden/>
          </w:rPr>
          <w:fldChar w:fldCharType="begin"/>
        </w:r>
        <w:r w:rsidR="00123BE9">
          <w:rPr>
            <w:noProof/>
            <w:webHidden/>
          </w:rPr>
          <w:instrText xml:space="preserve"> PAGEREF _Toc36424365 \h </w:instrText>
        </w:r>
        <w:r w:rsidR="00123BE9">
          <w:rPr>
            <w:noProof/>
            <w:webHidden/>
          </w:rPr>
        </w:r>
        <w:r w:rsidR="00123BE9">
          <w:rPr>
            <w:noProof/>
            <w:webHidden/>
          </w:rPr>
          <w:fldChar w:fldCharType="separate"/>
        </w:r>
        <w:r w:rsidR="00051AFD">
          <w:rPr>
            <w:noProof/>
            <w:webHidden/>
          </w:rPr>
          <w:t>5</w:t>
        </w:r>
        <w:r w:rsidR="00123BE9">
          <w:rPr>
            <w:noProof/>
            <w:webHidden/>
          </w:rPr>
          <w:fldChar w:fldCharType="end"/>
        </w:r>
      </w:hyperlink>
    </w:p>
    <w:p w14:paraId="5349BA60" w14:textId="38CEED84" w:rsidR="0047047C" w:rsidRPr="00D74334" w:rsidRDefault="00F11142">
      <w:pPr>
        <w:spacing w:after="0" w:line="240" w:lineRule="auto"/>
        <w:ind w:firstLine="0"/>
        <w:jc w:val="left"/>
        <w:rPr>
          <w:color w:val="000000" w:themeColor="text1"/>
        </w:rPr>
      </w:pPr>
      <w:r>
        <w:rPr>
          <w:color w:val="000000" w:themeColor="text1"/>
        </w:rPr>
        <w:fldChar w:fldCharType="end"/>
      </w:r>
      <w:r w:rsidR="0047047C" w:rsidRPr="00D74334">
        <w:rPr>
          <w:color w:val="000000" w:themeColor="text1"/>
        </w:rPr>
        <w:br w:type="page"/>
      </w:r>
    </w:p>
    <w:p w14:paraId="4452AC50" w14:textId="77777777" w:rsidR="0047047C" w:rsidRPr="00D74334" w:rsidRDefault="0047047C" w:rsidP="0047047C">
      <w:pPr>
        <w:spacing w:after="0" w:line="240" w:lineRule="auto"/>
        <w:rPr>
          <w:color w:val="000000" w:themeColor="text1"/>
          <w:sz w:val="2"/>
          <w:szCs w:val="2"/>
        </w:rPr>
      </w:pPr>
    </w:p>
    <w:p w14:paraId="32A952D4" w14:textId="6FB3012E" w:rsidR="0047047C" w:rsidRPr="00D74334" w:rsidRDefault="0047047C" w:rsidP="0047047C">
      <w:pPr>
        <w:pStyle w:val="HeadTtle"/>
        <w:rPr>
          <w:rFonts w:eastAsiaTheme="minorHAnsi"/>
          <w:color w:val="000000" w:themeColor="text1"/>
          <w:lang w:bidi="bn-IN"/>
        </w:rPr>
      </w:pPr>
      <w:bookmarkStart w:id="6" w:name="_Toc512291566"/>
      <w:bookmarkStart w:id="7" w:name="_Toc36475234"/>
      <w:r w:rsidRPr="00D74334">
        <w:rPr>
          <w:rFonts w:eastAsiaTheme="minorHAnsi"/>
          <w:color w:val="000000" w:themeColor="text1"/>
          <w:lang w:bidi="bn-IN"/>
        </w:rPr>
        <w:t>LIST OF TABLES</w:t>
      </w:r>
      <w:bookmarkEnd w:id="6"/>
      <w:bookmarkEnd w:id="7"/>
    </w:p>
    <w:p w14:paraId="24DB59B9" w14:textId="77777777" w:rsidR="0047047C" w:rsidRPr="00D74334" w:rsidRDefault="0047047C" w:rsidP="0047047C">
      <w:pPr>
        <w:spacing w:after="0" w:line="240" w:lineRule="auto"/>
        <w:rPr>
          <w:color w:val="000000" w:themeColor="text1"/>
          <w:lang w:bidi="bn-IN"/>
        </w:rPr>
      </w:pPr>
      <w:r w:rsidRPr="00D74334">
        <w:rPr>
          <w:color w:val="000000" w:themeColor="text1"/>
          <w:lang w:bidi="bn-IN"/>
        </w:rPr>
        <w:t> </w:t>
      </w:r>
    </w:p>
    <w:p w14:paraId="0E0DC55C" w14:textId="77777777" w:rsidR="0047047C" w:rsidRPr="00D74334" w:rsidRDefault="0047047C" w:rsidP="0047047C">
      <w:pPr>
        <w:pStyle w:val="abstracttext"/>
        <w:rPr>
          <w:color w:val="000000" w:themeColor="text1"/>
        </w:rPr>
      </w:pPr>
    </w:p>
    <w:p w14:paraId="415901E9" w14:textId="77777777" w:rsidR="0047047C" w:rsidRPr="00D74334" w:rsidRDefault="0047047C" w:rsidP="0047047C">
      <w:pPr>
        <w:pStyle w:val="abstracttext"/>
        <w:rPr>
          <w:color w:val="000000" w:themeColor="text1"/>
        </w:rPr>
      </w:pPr>
    </w:p>
    <w:p w14:paraId="2E5FADE2" w14:textId="0AC97316" w:rsidR="00123BE9" w:rsidRDefault="00F11142">
      <w:pPr>
        <w:pStyle w:val="TableofFigures"/>
        <w:tabs>
          <w:tab w:val="right" w:leader="dot" w:pos="8296"/>
        </w:tabs>
        <w:rPr>
          <w:rFonts w:asciiTheme="minorHAnsi" w:eastAsiaTheme="minorEastAsia" w:hAnsiTheme="minorHAnsi" w:cstheme="minorBidi"/>
          <w:noProof/>
          <w:sz w:val="22"/>
          <w:szCs w:val="22"/>
        </w:rPr>
      </w:pPr>
      <w:r>
        <w:rPr>
          <w:color w:val="000000" w:themeColor="text1"/>
        </w:rPr>
        <w:fldChar w:fldCharType="begin"/>
      </w:r>
      <w:r>
        <w:rPr>
          <w:color w:val="000000" w:themeColor="text1"/>
        </w:rPr>
        <w:instrText xml:space="preserve"> TOC \h \z \c "Table" </w:instrText>
      </w:r>
      <w:r>
        <w:rPr>
          <w:color w:val="000000" w:themeColor="text1"/>
        </w:rPr>
        <w:fldChar w:fldCharType="separate"/>
      </w:r>
      <w:hyperlink w:anchor="_Toc36424366" w:history="1">
        <w:r w:rsidR="00123BE9" w:rsidRPr="00F05191">
          <w:rPr>
            <w:rStyle w:val="Hyperlink"/>
            <w:noProof/>
          </w:rPr>
          <w:t>Table 4</w:t>
        </w:r>
        <w:r w:rsidR="00123BE9" w:rsidRPr="00F05191">
          <w:rPr>
            <w:rStyle w:val="Hyperlink"/>
            <w:noProof/>
          </w:rPr>
          <w:noBreakHyphen/>
          <w:t>1. Summary of the goodness-of-fit of the prediction models. The R</w:t>
        </w:r>
        <w:r w:rsidR="00123BE9" w:rsidRPr="00F05191">
          <w:rPr>
            <w:rStyle w:val="Hyperlink"/>
            <w:noProof/>
            <w:vertAlign w:val="superscript"/>
          </w:rPr>
          <w:t>2</w:t>
        </w:r>
        <w:r w:rsidR="00123BE9" w:rsidRPr="00F05191">
          <w:rPr>
            <w:rStyle w:val="Hyperlink"/>
            <w:noProof/>
          </w:rPr>
          <w:t>-value is used as the goodness-of-fit measurement</w:t>
        </w:r>
        <w:r w:rsidR="00123BE9">
          <w:rPr>
            <w:noProof/>
            <w:webHidden/>
          </w:rPr>
          <w:tab/>
        </w:r>
        <w:r w:rsidR="00123BE9">
          <w:rPr>
            <w:noProof/>
            <w:webHidden/>
          </w:rPr>
          <w:fldChar w:fldCharType="begin"/>
        </w:r>
        <w:r w:rsidR="00123BE9">
          <w:rPr>
            <w:noProof/>
            <w:webHidden/>
          </w:rPr>
          <w:instrText xml:space="preserve"> PAGEREF _Toc36424366 \h </w:instrText>
        </w:r>
        <w:r w:rsidR="00123BE9">
          <w:rPr>
            <w:noProof/>
            <w:webHidden/>
          </w:rPr>
        </w:r>
        <w:r w:rsidR="00123BE9">
          <w:rPr>
            <w:noProof/>
            <w:webHidden/>
          </w:rPr>
          <w:fldChar w:fldCharType="separate"/>
        </w:r>
        <w:r w:rsidR="00051AFD">
          <w:rPr>
            <w:noProof/>
            <w:webHidden/>
          </w:rPr>
          <w:t>6</w:t>
        </w:r>
        <w:r w:rsidR="00123BE9">
          <w:rPr>
            <w:noProof/>
            <w:webHidden/>
          </w:rPr>
          <w:fldChar w:fldCharType="end"/>
        </w:r>
      </w:hyperlink>
    </w:p>
    <w:p w14:paraId="5216F398" w14:textId="536A4180" w:rsidR="009859C6" w:rsidRPr="00D74334" w:rsidRDefault="00F11142" w:rsidP="0047047C">
      <w:pPr>
        <w:pStyle w:val="maintext"/>
        <w:rPr>
          <w:color w:val="000000" w:themeColor="text1"/>
        </w:rPr>
      </w:pPr>
      <w:r>
        <w:rPr>
          <w:color w:val="000000" w:themeColor="text1"/>
        </w:rPr>
        <w:fldChar w:fldCharType="end"/>
      </w:r>
    </w:p>
    <w:p w14:paraId="286FDC89" w14:textId="77777777" w:rsidR="006B1FAE" w:rsidRPr="00D74334" w:rsidRDefault="006B1FAE" w:rsidP="0047047C">
      <w:pPr>
        <w:pStyle w:val="maintext"/>
        <w:rPr>
          <w:color w:val="000000" w:themeColor="text1"/>
        </w:rPr>
        <w:sectPr w:rsidR="006B1FAE" w:rsidRPr="00D74334" w:rsidSect="003F2D7E">
          <w:headerReference w:type="even" r:id="rId9"/>
          <w:headerReference w:type="default" r:id="rId10"/>
          <w:footerReference w:type="default" r:id="rId11"/>
          <w:headerReference w:type="first" r:id="rId12"/>
          <w:pgSz w:w="11906" w:h="16838" w:code="9"/>
          <w:pgMar w:top="1440" w:right="1440" w:bottom="1440" w:left="2160" w:header="720" w:footer="720" w:gutter="0"/>
          <w:pgNumType w:fmt="lowerRoman" w:start="1"/>
          <w:cols w:space="720"/>
          <w:titlePg/>
          <w:docGrid w:linePitch="360"/>
        </w:sectPr>
      </w:pPr>
    </w:p>
    <w:p w14:paraId="6D0CB1C8" w14:textId="77777777" w:rsidR="00741D9F" w:rsidRPr="00D74334" w:rsidRDefault="00741D9F" w:rsidP="00711C30">
      <w:pPr>
        <w:pStyle w:val="Heading1"/>
        <w:rPr>
          <w:color w:val="000000" w:themeColor="text1"/>
        </w:rPr>
      </w:pPr>
      <w:bookmarkStart w:id="8" w:name="_Toc512179835"/>
      <w:bookmarkStart w:id="9" w:name="_Toc512291567"/>
      <w:bookmarkStart w:id="10" w:name="_Toc36475235"/>
      <w:bookmarkEnd w:id="8"/>
      <w:bookmarkEnd w:id="9"/>
      <w:bookmarkEnd w:id="10"/>
    </w:p>
    <w:p w14:paraId="1B0D3D2B" w14:textId="637AB727" w:rsidR="00741D9F" w:rsidRPr="00D74334" w:rsidRDefault="00D65FDA" w:rsidP="00741D9F">
      <w:pPr>
        <w:pStyle w:val="StyleunderBorder"/>
        <w:rPr>
          <w:iCs/>
          <w:color w:val="000000" w:themeColor="text1"/>
        </w:rPr>
      </w:pPr>
      <w:bookmarkStart w:id="11" w:name="_Toc512291568"/>
      <w:bookmarkStart w:id="12" w:name="_Toc36475236"/>
      <w:r w:rsidRPr="00D74334">
        <w:rPr>
          <w:color w:val="000000" w:themeColor="text1"/>
        </w:rPr>
        <w:t>INTRODUCTION</w:t>
      </w:r>
      <w:bookmarkEnd w:id="11"/>
      <w:bookmarkEnd w:id="12"/>
    </w:p>
    <w:p w14:paraId="133C49EC" w14:textId="5A96EFDB" w:rsidR="0099250B" w:rsidRPr="00D74334" w:rsidRDefault="0099250B" w:rsidP="0099250B">
      <w:pPr>
        <w:pStyle w:val="Heading2"/>
        <w:tabs>
          <w:tab w:val="num" w:pos="0"/>
        </w:tabs>
        <w:spacing w:after="0"/>
        <w:ind w:left="0" w:firstLine="0"/>
        <w:rPr>
          <w:color w:val="000000" w:themeColor="text1"/>
        </w:rPr>
      </w:pPr>
      <w:bookmarkStart w:id="13" w:name="_Toc512291569"/>
      <w:bookmarkStart w:id="14" w:name="_Toc36475237"/>
      <w:r w:rsidRPr="00D74334">
        <w:rPr>
          <w:color w:val="000000" w:themeColor="text1"/>
        </w:rPr>
        <w:t>Background and Motivations</w:t>
      </w:r>
      <w:bookmarkEnd w:id="13"/>
      <w:bookmarkEnd w:id="14"/>
    </w:p>
    <w:p w14:paraId="22BEEA96" w14:textId="55A0B394" w:rsidR="00312734" w:rsidRDefault="00A1780B" w:rsidP="00312734">
      <w:pPr>
        <w:pStyle w:val="maintext"/>
        <w:rPr>
          <w:color w:val="000000" w:themeColor="text1"/>
        </w:rPr>
      </w:pPr>
      <w:r>
        <w:rPr>
          <w:color w:val="000000" w:themeColor="text1"/>
        </w:rPr>
        <w:t>The first section of the Introduction Chapter should contain the</w:t>
      </w:r>
      <w:r w:rsidR="00312734">
        <w:rPr>
          <w:color w:val="000000" w:themeColor="text1"/>
        </w:rPr>
        <w:t xml:space="preserve"> background and motivation of the research. The research topic is introduced in this section. The importance and goal of the research should also be stated in this section. The section should answer several questions.  W</w:t>
      </w:r>
      <w:r w:rsidR="00312734" w:rsidRPr="00312734">
        <w:rPr>
          <w:color w:val="000000" w:themeColor="text1"/>
        </w:rPr>
        <w:t>hat is the problem?</w:t>
      </w:r>
      <w:r w:rsidR="00312734">
        <w:rPr>
          <w:color w:val="000000" w:themeColor="text1"/>
        </w:rPr>
        <w:t xml:space="preserve"> </w:t>
      </w:r>
      <w:r w:rsidR="00312734" w:rsidRPr="00312734">
        <w:rPr>
          <w:color w:val="000000" w:themeColor="text1"/>
        </w:rPr>
        <w:t>why is it</w:t>
      </w:r>
      <w:r w:rsidR="00312734">
        <w:rPr>
          <w:color w:val="000000" w:themeColor="text1"/>
        </w:rPr>
        <w:t xml:space="preserve"> </w:t>
      </w:r>
      <w:r w:rsidR="00312734" w:rsidRPr="00312734">
        <w:rPr>
          <w:color w:val="000000" w:themeColor="text1"/>
        </w:rPr>
        <w:t>important?</w:t>
      </w:r>
      <w:r w:rsidR="00312734">
        <w:rPr>
          <w:color w:val="000000" w:themeColor="text1"/>
        </w:rPr>
        <w:t xml:space="preserve"> </w:t>
      </w:r>
      <w:r w:rsidR="00312734" w:rsidRPr="00312734">
        <w:rPr>
          <w:color w:val="000000" w:themeColor="text1"/>
        </w:rPr>
        <w:t>why was the study undertaken?</w:t>
      </w:r>
      <w:r w:rsidR="00312734">
        <w:rPr>
          <w:color w:val="000000" w:themeColor="text1"/>
        </w:rPr>
        <w:t xml:space="preserve"> This section may contain sub-sections.</w:t>
      </w:r>
    </w:p>
    <w:p w14:paraId="111618F3" w14:textId="4A9CCC24" w:rsidR="0064460B" w:rsidRDefault="0064460B" w:rsidP="00312734">
      <w:pPr>
        <w:pStyle w:val="maintext"/>
        <w:rPr>
          <w:color w:val="000000" w:themeColor="text1"/>
        </w:rPr>
      </w:pPr>
      <w:r>
        <w:rPr>
          <w:color w:val="000000" w:themeColor="text1"/>
        </w:rPr>
        <w:t>Use “</w:t>
      </w:r>
      <w:proofErr w:type="spellStart"/>
      <w:r>
        <w:rPr>
          <w:color w:val="000000" w:themeColor="text1"/>
        </w:rPr>
        <w:t>main_text</w:t>
      </w:r>
      <w:proofErr w:type="spellEnd"/>
      <w:r>
        <w:rPr>
          <w:color w:val="000000" w:themeColor="text1"/>
        </w:rPr>
        <w:t>” style for body text, “</w:t>
      </w:r>
      <w:r w:rsidRPr="0064460B">
        <w:rPr>
          <w:color w:val="000000" w:themeColor="text1"/>
        </w:rPr>
        <w:t>Heading 1</w:t>
      </w:r>
      <w:r>
        <w:rPr>
          <w:color w:val="000000" w:themeColor="text1"/>
        </w:rPr>
        <w:t>” for Chapter No., “</w:t>
      </w:r>
      <w:proofErr w:type="spellStart"/>
      <w:r w:rsidRPr="0064460B">
        <w:rPr>
          <w:color w:val="000000" w:themeColor="text1"/>
        </w:rPr>
        <w:t>Style_underBorder</w:t>
      </w:r>
      <w:proofErr w:type="spellEnd"/>
      <w:r>
        <w:rPr>
          <w:color w:val="000000" w:themeColor="text1"/>
        </w:rPr>
        <w:t>” for Chapter Title, “</w:t>
      </w:r>
      <w:r w:rsidRPr="0064460B">
        <w:rPr>
          <w:color w:val="000000" w:themeColor="text1"/>
        </w:rPr>
        <w:t>Heading 2</w:t>
      </w:r>
      <w:r>
        <w:rPr>
          <w:color w:val="000000" w:themeColor="text1"/>
        </w:rPr>
        <w:t>” for 2</w:t>
      </w:r>
      <w:r w:rsidRPr="0064460B">
        <w:rPr>
          <w:color w:val="000000" w:themeColor="text1"/>
          <w:vertAlign w:val="superscript"/>
        </w:rPr>
        <w:t>nd</w:t>
      </w:r>
      <w:r>
        <w:rPr>
          <w:color w:val="000000" w:themeColor="text1"/>
        </w:rPr>
        <w:t xml:space="preserve"> level heading, “</w:t>
      </w:r>
      <w:r w:rsidRPr="0064460B">
        <w:rPr>
          <w:color w:val="000000" w:themeColor="text1"/>
        </w:rPr>
        <w:t xml:space="preserve">Heading </w:t>
      </w:r>
      <w:r>
        <w:rPr>
          <w:color w:val="000000" w:themeColor="text1"/>
        </w:rPr>
        <w:t>3” for 3</w:t>
      </w:r>
      <w:r w:rsidRPr="0064460B">
        <w:rPr>
          <w:color w:val="000000" w:themeColor="text1"/>
          <w:vertAlign w:val="superscript"/>
        </w:rPr>
        <w:t>rd</w:t>
      </w:r>
      <w:r>
        <w:rPr>
          <w:color w:val="000000" w:themeColor="text1"/>
        </w:rPr>
        <w:t xml:space="preserve"> level heading, and “</w:t>
      </w:r>
      <w:r w:rsidRPr="0064460B">
        <w:rPr>
          <w:color w:val="000000" w:themeColor="text1"/>
        </w:rPr>
        <w:t xml:space="preserve">Heading </w:t>
      </w:r>
      <w:r>
        <w:rPr>
          <w:color w:val="000000" w:themeColor="text1"/>
        </w:rPr>
        <w:t>4” for 4</w:t>
      </w:r>
      <w:r w:rsidRPr="0064460B">
        <w:rPr>
          <w:color w:val="000000" w:themeColor="text1"/>
          <w:vertAlign w:val="superscript"/>
        </w:rPr>
        <w:t>th</w:t>
      </w:r>
      <w:r>
        <w:rPr>
          <w:color w:val="000000" w:themeColor="text1"/>
        </w:rPr>
        <w:t xml:space="preserve"> level heading.</w:t>
      </w:r>
    </w:p>
    <w:p w14:paraId="769881CC" w14:textId="451924D4" w:rsidR="00D65FDA" w:rsidRPr="00312734" w:rsidRDefault="00D65FDA" w:rsidP="00312734">
      <w:pPr>
        <w:pStyle w:val="maintext"/>
        <w:rPr>
          <w:color w:val="000000" w:themeColor="text1"/>
        </w:rPr>
      </w:pPr>
      <w:r>
        <w:rPr>
          <w:color w:val="000000" w:themeColor="text1"/>
        </w:rPr>
        <w:t xml:space="preserve">Chapter title should be </w:t>
      </w:r>
      <w:r w:rsidRPr="00D65FDA">
        <w:rPr>
          <w:color w:val="000000" w:themeColor="text1"/>
        </w:rPr>
        <w:t>centered bold and 2 points highe</w:t>
      </w:r>
      <w:r>
        <w:rPr>
          <w:color w:val="000000" w:themeColor="text1"/>
        </w:rPr>
        <w:t>r than the main text</w:t>
      </w:r>
      <w:r w:rsidR="009D3627">
        <w:rPr>
          <w:color w:val="000000" w:themeColor="text1"/>
        </w:rPr>
        <w:t>.</w:t>
      </w:r>
    </w:p>
    <w:p w14:paraId="001E2618" w14:textId="147D60A2" w:rsidR="0099250B" w:rsidRPr="00D74334" w:rsidRDefault="0099250B" w:rsidP="0099250B">
      <w:pPr>
        <w:pStyle w:val="Heading2"/>
        <w:tabs>
          <w:tab w:val="num" w:pos="0"/>
        </w:tabs>
        <w:spacing w:after="0"/>
        <w:ind w:left="0" w:firstLine="0"/>
        <w:rPr>
          <w:color w:val="000000" w:themeColor="text1"/>
        </w:rPr>
      </w:pPr>
      <w:bookmarkStart w:id="15" w:name="_Toc512291575"/>
      <w:bookmarkStart w:id="16" w:name="_Toc36475238"/>
      <w:r w:rsidRPr="00D74334">
        <w:rPr>
          <w:color w:val="000000" w:themeColor="text1"/>
        </w:rPr>
        <w:t>Research Objectives and Overview</w:t>
      </w:r>
      <w:bookmarkEnd w:id="15"/>
      <w:bookmarkEnd w:id="16"/>
    </w:p>
    <w:p w14:paraId="5DF2E709" w14:textId="54F89841" w:rsidR="00312734" w:rsidRPr="00312734" w:rsidRDefault="00312734" w:rsidP="00312734">
      <w:pPr>
        <w:pStyle w:val="maintext"/>
        <w:rPr>
          <w:color w:val="000000" w:themeColor="text1"/>
        </w:rPr>
      </w:pPr>
      <w:r>
        <w:rPr>
          <w:color w:val="000000" w:themeColor="text1"/>
        </w:rPr>
        <w:t xml:space="preserve">This section should specify the main objective of the research. Scopes, central </w:t>
      </w:r>
      <w:proofErr w:type="gramStart"/>
      <w:r>
        <w:rPr>
          <w:color w:val="000000" w:themeColor="text1"/>
        </w:rPr>
        <w:t>ideas</w:t>
      </w:r>
      <w:proofErr w:type="gramEnd"/>
      <w:r>
        <w:rPr>
          <w:color w:val="000000" w:themeColor="text1"/>
        </w:rPr>
        <w:t xml:space="preserve"> and contributions are also included. Several questions should also be answered in this section. W</w:t>
      </w:r>
      <w:r w:rsidRPr="00312734">
        <w:rPr>
          <w:color w:val="000000" w:themeColor="text1"/>
        </w:rPr>
        <w:t>hat will and what will not be</w:t>
      </w:r>
      <w:r>
        <w:rPr>
          <w:color w:val="000000" w:themeColor="text1"/>
        </w:rPr>
        <w:t xml:space="preserve"> </w:t>
      </w:r>
      <w:r w:rsidRPr="00312734">
        <w:rPr>
          <w:color w:val="000000" w:themeColor="text1"/>
        </w:rPr>
        <w:t>included?</w:t>
      </w:r>
      <w:r>
        <w:rPr>
          <w:color w:val="000000" w:themeColor="text1"/>
        </w:rPr>
        <w:t xml:space="preserve"> W</w:t>
      </w:r>
      <w:r w:rsidRPr="00312734">
        <w:rPr>
          <w:color w:val="000000" w:themeColor="text1"/>
        </w:rPr>
        <w:t>hat is new</w:t>
      </w:r>
      <w:r>
        <w:rPr>
          <w:color w:val="000000" w:themeColor="text1"/>
        </w:rPr>
        <w:t>/</w:t>
      </w:r>
      <w:r w:rsidRPr="00312734">
        <w:rPr>
          <w:color w:val="000000" w:themeColor="text1"/>
        </w:rPr>
        <w:t>better</w:t>
      </w:r>
      <w:r>
        <w:rPr>
          <w:color w:val="000000" w:themeColor="text1"/>
        </w:rPr>
        <w:t>/</w:t>
      </w:r>
      <w:r w:rsidRPr="00312734">
        <w:rPr>
          <w:color w:val="000000" w:themeColor="text1"/>
        </w:rPr>
        <w:t>significant?</w:t>
      </w:r>
      <w:r>
        <w:rPr>
          <w:color w:val="000000" w:themeColor="text1"/>
        </w:rPr>
        <w:t xml:space="preserve"> </w:t>
      </w:r>
    </w:p>
    <w:p w14:paraId="0DEDCE42" w14:textId="04144413" w:rsidR="0099250B" w:rsidRPr="00D74334" w:rsidRDefault="0099250B" w:rsidP="0099250B">
      <w:pPr>
        <w:pStyle w:val="maintext"/>
        <w:rPr>
          <w:color w:val="000000" w:themeColor="text1"/>
        </w:rPr>
      </w:pPr>
      <w:r w:rsidRPr="00D74334">
        <w:rPr>
          <w:color w:val="000000" w:themeColor="text1"/>
        </w:rPr>
        <w:t xml:space="preserve">The </w:t>
      </w:r>
      <w:r w:rsidR="00BE102F">
        <w:rPr>
          <w:color w:val="000000" w:themeColor="text1"/>
        </w:rPr>
        <w:t xml:space="preserve">research </w:t>
      </w:r>
      <w:r w:rsidRPr="00D74334">
        <w:rPr>
          <w:color w:val="000000" w:themeColor="text1"/>
        </w:rPr>
        <w:t>objectives</w:t>
      </w:r>
      <w:r w:rsidR="00DB2AE2">
        <w:rPr>
          <w:color w:val="000000" w:themeColor="text1"/>
        </w:rPr>
        <w:t xml:space="preserve"> </w:t>
      </w:r>
      <w:r w:rsidR="00BE102F">
        <w:rPr>
          <w:color w:val="000000" w:themeColor="text1"/>
        </w:rPr>
        <w:t xml:space="preserve">with </w:t>
      </w:r>
      <w:r w:rsidR="00BE102F" w:rsidRPr="00D74334">
        <w:rPr>
          <w:color w:val="000000" w:themeColor="text1"/>
        </w:rPr>
        <w:t>specific</w:t>
      </w:r>
      <w:r w:rsidR="00DB2AE2">
        <w:rPr>
          <w:color w:val="000000" w:themeColor="text1"/>
        </w:rPr>
        <w:t xml:space="preserve"> aims</w:t>
      </w:r>
      <w:r w:rsidRPr="00D74334">
        <w:rPr>
          <w:color w:val="000000" w:themeColor="text1"/>
        </w:rPr>
        <w:t xml:space="preserve"> and expected outcomes of the </w:t>
      </w:r>
      <w:r w:rsidR="00312734">
        <w:rPr>
          <w:color w:val="000000" w:themeColor="text1"/>
        </w:rPr>
        <w:t>research should also be presented in this section.</w:t>
      </w:r>
      <w:r w:rsidR="00D73B35">
        <w:rPr>
          <w:color w:val="000000" w:themeColor="text1"/>
        </w:rPr>
        <w:t xml:space="preserve"> </w:t>
      </w:r>
      <w:r w:rsidR="00372F68">
        <w:rPr>
          <w:color w:val="000000" w:themeColor="text1"/>
        </w:rPr>
        <w:t>You may</w:t>
      </w:r>
      <w:r w:rsidR="00BE102F">
        <w:rPr>
          <w:color w:val="000000" w:themeColor="text1"/>
        </w:rPr>
        <w:t xml:space="preserve"> use bullet points</w:t>
      </w:r>
      <w:r w:rsidR="00372F68">
        <w:rPr>
          <w:color w:val="000000" w:themeColor="text1"/>
        </w:rPr>
        <w:t xml:space="preserve"> </w:t>
      </w:r>
      <w:r w:rsidR="00BE102F">
        <w:rPr>
          <w:color w:val="000000" w:themeColor="text1"/>
        </w:rPr>
        <w:t>to list the specific aims and expected outcomes.</w:t>
      </w:r>
    </w:p>
    <w:p w14:paraId="4A1EC930" w14:textId="63186BE3" w:rsidR="0099250B" w:rsidRPr="00D74334" w:rsidRDefault="0099250B" w:rsidP="00312734">
      <w:pPr>
        <w:pStyle w:val="Heading2"/>
      </w:pPr>
      <w:bookmarkStart w:id="17" w:name="_Toc512291577"/>
      <w:bookmarkStart w:id="18" w:name="_Toc36475239"/>
      <w:r w:rsidRPr="00312734">
        <w:t>Organization</w:t>
      </w:r>
      <w:r w:rsidRPr="00D74334">
        <w:t xml:space="preserve"> of the thesis</w:t>
      </w:r>
      <w:bookmarkEnd w:id="17"/>
      <w:bookmarkEnd w:id="18"/>
    </w:p>
    <w:p w14:paraId="023C87A3" w14:textId="6D6AB758" w:rsidR="00312734" w:rsidRPr="00D74334" w:rsidRDefault="00312734" w:rsidP="007A2472">
      <w:pPr>
        <w:pStyle w:val="maintext"/>
        <w:rPr>
          <w:color w:val="000000" w:themeColor="text1"/>
        </w:rPr>
      </w:pPr>
      <w:r>
        <w:rPr>
          <w:color w:val="000000" w:themeColor="text1"/>
        </w:rPr>
        <w:t>This section should have a brief description of the thesis o</w:t>
      </w:r>
      <w:r w:rsidRPr="00312734">
        <w:rPr>
          <w:color w:val="000000" w:themeColor="text1"/>
        </w:rPr>
        <w:t>utline of thesis</w:t>
      </w:r>
      <w:r>
        <w:rPr>
          <w:color w:val="000000" w:themeColor="text1"/>
        </w:rPr>
        <w:t xml:space="preserve">. It should contain the chapter </w:t>
      </w:r>
      <w:r w:rsidR="007A2472">
        <w:rPr>
          <w:color w:val="000000" w:themeColor="text1"/>
        </w:rPr>
        <w:t>no. with title and brief descriptions of the content of each chapter.</w:t>
      </w:r>
      <w:r w:rsidRPr="00312734">
        <w:rPr>
          <w:color w:val="000000" w:themeColor="text1"/>
        </w:rPr>
        <w:t xml:space="preserve"> </w:t>
      </w:r>
      <w:r w:rsidR="00FE0134">
        <w:rPr>
          <w:color w:val="000000" w:themeColor="text1"/>
        </w:rPr>
        <w:t>An example guide is provided below.</w:t>
      </w:r>
    </w:p>
    <w:p w14:paraId="4C256166" w14:textId="4C4D85EF" w:rsidR="0099250B" w:rsidRPr="00D74334" w:rsidRDefault="0099250B" w:rsidP="0099250B">
      <w:pPr>
        <w:pStyle w:val="maintext"/>
        <w:ind w:left="360" w:hanging="360"/>
        <w:rPr>
          <w:color w:val="000000" w:themeColor="text1"/>
        </w:rPr>
      </w:pPr>
      <w:r w:rsidRPr="00D74334">
        <w:rPr>
          <w:b/>
          <w:color w:val="000000" w:themeColor="text1"/>
        </w:rPr>
        <w:t>Chapter 1:</w:t>
      </w:r>
      <w:r w:rsidRPr="00D74334">
        <w:rPr>
          <w:color w:val="000000" w:themeColor="text1"/>
        </w:rPr>
        <w:t xml:space="preserve"> </w:t>
      </w:r>
      <w:r w:rsidRPr="00D74334">
        <w:rPr>
          <w:b/>
          <w:color w:val="000000" w:themeColor="text1"/>
        </w:rPr>
        <w:t>Introduction and Objective.</w:t>
      </w:r>
      <w:r w:rsidRPr="00D74334">
        <w:rPr>
          <w:color w:val="000000" w:themeColor="text1"/>
        </w:rPr>
        <w:t xml:space="preserve"> This chapter provides the background and motivations of the research. The overall objectives and expected outcomes are also described in this chapter.</w:t>
      </w:r>
    </w:p>
    <w:p w14:paraId="5116673C" w14:textId="7F6549F2" w:rsidR="0099250B" w:rsidRPr="00D74334" w:rsidRDefault="0099250B" w:rsidP="0099250B">
      <w:pPr>
        <w:pStyle w:val="maintext"/>
        <w:ind w:left="360" w:hanging="360"/>
        <w:rPr>
          <w:color w:val="000000" w:themeColor="text1"/>
        </w:rPr>
      </w:pPr>
      <w:r w:rsidRPr="00D74334">
        <w:rPr>
          <w:b/>
          <w:color w:val="000000" w:themeColor="text1"/>
        </w:rPr>
        <w:t>Chapter 2:</w:t>
      </w:r>
      <w:r w:rsidRPr="00D74334">
        <w:rPr>
          <w:color w:val="000000" w:themeColor="text1"/>
        </w:rPr>
        <w:t xml:space="preserve"> </w:t>
      </w:r>
      <w:r w:rsidRPr="00D74334">
        <w:rPr>
          <w:b/>
          <w:color w:val="000000" w:themeColor="text1"/>
        </w:rPr>
        <w:t>Literature Review.</w:t>
      </w:r>
      <w:r w:rsidRPr="00D74334">
        <w:rPr>
          <w:color w:val="000000" w:themeColor="text1"/>
        </w:rPr>
        <w:t xml:space="preserve"> This chapter reviews the related works in the </w:t>
      </w:r>
      <w:proofErr w:type="spellStart"/>
      <w:r w:rsidR="00147B30">
        <w:rPr>
          <w:color w:val="000000" w:themeColor="text1"/>
        </w:rPr>
        <w:t>xxxx</w:t>
      </w:r>
      <w:proofErr w:type="spellEnd"/>
      <w:r w:rsidR="00147B30">
        <w:rPr>
          <w:color w:val="000000" w:themeColor="text1"/>
        </w:rPr>
        <w:t xml:space="preserve"> </w:t>
      </w:r>
      <w:r w:rsidRPr="00D74334">
        <w:rPr>
          <w:color w:val="000000" w:themeColor="text1"/>
        </w:rPr>
        <w:t xml:space="preserve">field with a special focus on </w:t>
      </w:r>
      <w:proofErr w:type="spellStart"/>
      <w:r w:rsidR="00147B30">
        <w:rPr>
          <w:color w:val="000000" w:themeColor="text1"/>
        </w:rPr>
        <w:t>xxxxxxxxx</w:t>
      </w:r>
      <w:proofErr w:type="spellEnd"/>
      <w:r w:rsidRPr="00D74334">
        <w:rPr>
          <w:color w:val="000000" w:themeColor="text1"/>
        </w:rPr>
        <w:t>.</w:t>
      </w:r>
    </w:p>
    <w:p w14:paraId="63835930" w14:textId="52ECC7FF" w:rsidR="0099250B" w:rsidRPr="00D74334" w:rsidRDefault="0099250B" w:rsidP="0099250B">
      <w:pPr>
        <w:pStyle w:val="maintext"/>
        <w:ind w:left="360" w:hanging="360"/>
        <w:rPr>
          <w:color w:val="000000" w:themeColor="text1"/>
        </w:rPr>
      </w:pPr>
      <w:r w:rsidRPr="00D74334">
        <w:rPr>
          <w:b/>
          <w:bCs/>
          <w:color w:val="000000" w:themeColor="text1"/>
        </w:rPr>
        <w:lastRenderedPageBreak/>
        <w:t xml:space="preserve">Chapter 3: </w:t>
      </w:r>
      <w:r w:rsidR="0084583D">
        <w:rPr>
          <w:b/>
          <w:bCs/>
          <w:color w:val="000000" w:themeColor="text1"/>
        </w:rPr>
        <w:t>Methodology</w:t>
      </w:r>
      <w:r w:rsidRPr="00D74334">
        <w:rPr>
          <w:b/>
          <w:bCs/>
          <w:color w:val="000000" w:themeColor="text1"/>
        </w:rPr>
        <w:t xml:space="preserve">. </w:t>
      </w:r>
      <w:r w:rsidRPr="00D74334">
        <w:rPr>
          <w:color w:val="000000" w:themeColor="text1"/>
        </w:rPr>
        <w:t xml:space="preserve">This chapter describes the </w:t>
      </w:r>
      <w:r w:rsidR="00147B30">
        <w:rPr>
          <w:color w:val="000000" w:themeColor="text1"/>
        </w:rPr>
        <w:t xml:space="preserve">methodology adopted to carry out the research. </w:t>
      </w:r>
    </w:p>
    <w:p w14:paraId="410171F6" w14:textId="446701EC" w:rsidR="0099250B" w:rsidRPr="00D74334" w:rsidRDefault="0099250B" w:rsidP="0099250B">
      <w:pPr>
        <w:pStyle w:val="maintext"/>
        <w:ind w:left="360" w:hanging="360"/>
        <w:rPr>
          <w:bCs/>
          <w:color w:val="000000" w:themeColor="text1"/>
        </w:rPr>
      </w:pPr>
      <w:r w:rsidRPr="00D74334">
        <w:rPr>
          <w:b/>
          <w:bCs/>
          <w:color w:val="000000" w:themeColor="text1"/>
        </w:rPr>
        <w:t xml:space="preserve">Chapter 4: </w:t>
      </w:r>
      <w:r w:rsidR="004E715E">
        <w:rPr>
          <w:b/>
          <w:bCs/>
          <w:color w:val="000000" w:themeColor="text1"/>
        </w:rPr>
        <w:t>Results and Discussion</w:t>
      </w:r>
      <w:r w:rsidRPr="00D74334">
        <w:rPr>
          <w:b/>
          <w:bCs/>
          <w:color w:val="000000" w:themeColor="text1"/>
        </w:rPr>
        <w:t>.</w:t>
      </w:r>
      <w:r w:rsidRPr="00D74334">
        <w:rPr>
          <w:color w:val="000000" w:themeColor="text1"/>
        </w:rPr>
        <w:t xml:space="preserve"> </w:t>
      </w:r>
      <w:r w:rsidR="007B297A">
        <w:rPr>
          <w:color w:val="000000" w:themeColor="text1"/>
        </w:rPr>
        <w:t>This chapter describes the results of…….</w:t>
      </w:r>
    </w:p>
    <w:p w14:paraId="186931FF" w14:textId="3CD1C8D9" w:rsidR="005E4A0D" w:rsidRDefault="0099250B" w:rsidP="0099250B">
      <w:pPr>
        <w:pStyle w:val="maintext"/>
        <w:ind w:left="360" w:hanging="360"/>
        <w:rPr>
          <w:color w:val="000000" w:themeColor="text1"/>
        </w:rPr>
      </w:pPr>
      <w:r w:rsidRPr="00D74334">
        <w:rPr>
          <w:b/>
          <w:bCs/>
          <w:color w:val="000000" w:themeColor="text1"/>
        </w:rPr>
        <w:t xml:space="preserve">Chapter 5: </w:t>
      </w:r>
      <w:r w:rsidRPr="00D74334">
        <w:rPr>
          <w:b/>
          <w:color w:val="000000" w:themeColor="text1"/>
        </w:rPr>
        <w:t xml:space="preserve">Conclusions and Future Work. </w:t>
      </w:r>
      <w:r w:rsidRPr="00D74334">
        <w:rPr>
          <w:bCs/>
          <w:color w:val="000000" w:themeColor="text1"/>
        </w:rPr>
        <w:t>This chapter</w:t>
      </w:r>
      <w:r w:rsidRPr="00D74334">
        <w:rPr>
          <w:color w:val="000000" w:themeColor="text1"/>
        </w:rPr>
        <w:t xml:space="preserve"> summarizes the conclusions and major contributions of this </w:t>
      </w:r>
      <w:proofErr w:type="gramStart"/>
      <w:r w:rsidRPr="00D74334">
        <w:rPr>
          <w:color w:val="000000" w:themeColor="text1"/>
        </w:rPr>
        <w:t>study, and</w:t>
      </w:r>
      <w:proofErr w:type="gramEnd"/>
      <w:r w:rsidRPr="00D74334">
        <w:rPr>
          <w:color w:val="000000" w:themeColor="text1"/>
        </w:rPr>
        <w:t xml:space="preserve"> provides recommendations for future studies.</w:t>
      </w:r>
    </w:p>
    <w:p w14:paraId="3F439551" w14:textId="77777777" w:rsidR="005E4A0D" w:rsidRDefault="005E4A0D">
      <w:pPr>
        <w:spacing w:after="0" w:line="240" w:lineRule="auto"/>
        <w:ind w:firstLine="0"/>
        <w:jc w:val="left"/>
        <w:rPr>
          <w:color w:val="000000" w:themeColor="text1"/>
        </w:rPr>
      </w:pPr>
      <w:r>
        <w:rPr>
          <w:color w:val="000000" w:themeColor="text1"/>
        </w:rPr>
        <w:br w:type="page"/>
      </w:r>
    </w:p>
    <w:p w14:paraId="196C62F4" w14:textId="77777777" w:rsidR="00E1200A" w:rsidRPr="00D74334" w:rsidRDefault="00E1200A" w:rsidP="00E1200A">
      <w:pPr>
        <w:spacing w:after="0" w:line="240" w:lineRule="auto"/>
        <w:ind w:firstLine="0"/>
        <w:jc w:val="left"/>
        <w:rPr>
          <w:color w:val="000000" w:themeColor="text1"/>
          <w:sz w:val="2"/>
          <w:szCs w:val="2"/>
        </w:rPr>
      </w:pPr>
    </w:p>
    <w:p w14:paraId="648C8D6C" w14:textId="77777777" w:rsidR="00E1200A" w:rsidRPr="00D74334" w:rsidRDefault="00E1200A" w:rsidP="00711C30">
      <w:pPr>
        <w:pStyle w:val="Heading1"/>
        <w:rPr>
          <w:color w:val="000000" w:themeColor="text1"/>
        </w:rPr>
      </w:pPr>
      <w:bookmarkStart w:id="19" w:name="_Toc512179846"/>
      <w:bookmarkStart w:id="20" w:name="_Toc512291578"/>
      <w:bookmarkStart w:id="21" w:name="_Toc36475240"/>
      <w:bookmarkEnd w:id="19"/>
      <w:bookmarkEnd w:id="20"/>
      <w:bookmarkEnd w:id="21"/>
    </w:p>
    <w:p w14:paraId="7974D987" w14:textId="24D4B82A" w:rsidR="00AF23D3" w:rsidRPr="00D74334" w:rsidRDefault="00AF23D3" w:rsidP="00AF23D3">
      <w:pPr>
        <w:pStyle w:val="StyleunderBorder"/>
        <w:rPr>
          <w:iCs/>
          <w:color w:val="000000" w:themeColor="text1"/>
        </w:rPr>
      </w:pPr>
      <w:bookmarkStart w:id="22" w:name="_Toc512291579"/>
      <w:bookmarkStart w:id="23" w:name="_Toc36475241"/>
      <w:r w:rsidRPr="00D74334">
        <w:rPr>
          <w:color w:val="000000" w:themeColor="text1"/>
        </w:rPr>
        <w:t>Literature Review</w:t>
      </w:r>
      <w:bookmarkEnd w:id="22"/>
      <w:bookmarkEnd w:id="23"/>
    </w:p>
    <w:p w14:paraId="32FD242C" w14:textId="44B6389E" w:rsidR="00E1200A" w:rsidRPr="00D74334" w:rsidRDefault="00915E4A" w:rsidP="00E1200A">
      <w:pPr>
        <w:pStyle w:val="Heading2"/>
        <w:tabs>
          <w:tab w:val="num" w:pos="0"/>
        </w:tabs>
        <w:spacing w:after="0"/>
        <w:rPr>
          <w:color w:val="000000" w:themeColor="text1"/>
        </w:rPr>
      </w:pPr>
      <w:bookmarkStart w:id="24" w:name="_Toc36475242"/>
      <w:r>
        <w:rPr>
          <w:color w:val="000000" w:themeColor="text1"/>
        </w:rPr>
        <w:t>Introduction</w:t>
      </w:r>
      <w:bookmarkEnd w:id="24"/>
    </w:p>
    <w:p w14:paraId="1EA9231E" w14:textId="44198804" w:rsidR="00EB1D64" w:rsidRDefault="00E12230" w:rsidP="00E12230">
      <w:pPr>
        <w:pStyle w:val="maintext"/>
        <w:rPr>
          <w:color w:val="000000" w:themeColor="text1"/>
        </w:rPr>
      </w:pPr>
      <w:r>
        <w:rPr>
          <w:color w:val="000000" w:themeColor="text1"/>
        </w:rPr>
        <w:t xml:space="preserve">This chapter should describe the relevant literature. </w:t>
      </w:r>
      <w:bookmarkStart w:id="25" w:name="_Toc512291581"/>
      <w:r>
        <w:rPr>
          <w:color w:val="000000" w:themeColor="text1"/>
        </w:rPr>
        <w:t xml:space="preserve">This chapter </w:t>
      </w:r>
      <w:r w:rsidR="00FF03E8">
        <w:rPr>
          <w:color w:val="000000" w:themeColor="text1"/>
        </w:rPr>
        <w:t>may</w:t>
      </w:r>
      <w:r>
        <w:rPr>
          <w:color w:val="000000" w:themeColor="text1"/>
        </w:rPr>
        <w:t xml:space="preserve"> have a brief introduction section (4-5 sentences).</w:t>
      </w:r>
      <w:r w:rsidRPr="00D74334">
        <w:rPr>
          <w:color w:val="000000" w:themeColor="text1"/>
        </w:rPr>
        <w:t xml:space="preserve"> </w:t>
      </w:r>
      <w:bookmarkEnd w:id="25"/>
      <w:r w:rsidR="006B394E">
        <w:rPr>
          <w:color w:val="000000" w:themeColor="text1"/>
        </w:rPr>
        <w:t xml:space="preserve">Every chapter, except the Introduction and Conclusions chapters, may contain a brief introduction section. </w:t>
      </w:r>
    </w:p>
    <w:p w14:paraId="19FAB9BF" w14:textId="77777777" w:rsidR="00694121" w:rsidRDefault="00694121" w:rsidP="00694121">
      <w:pPr>
        <w:pStyle w:val="Heading2"/>
        <w:tabs>
          <w:tab w:val="num" w:pos="0"/>
        </w:tabs>
        <w:spacing w:after="0"/>
        <w:rPr>
          <w:color w:val="000000" w:themeColor="text1"/>
        </w:rPr>
      </w:pPr>
      <w:r>
        <w:rPr>
          <w:color w:val="000000" w:themeColor="text1"/>
        </w:rPr>
        <w:t>Content</w:t>
      </w:r>
    </w:p>
    <w:p w14:paraId="42B48F95" w14:textId="3D13ECB2" w:rsidR="00694121" w:rsidRPr="002876D9" w:rsidRDefault="00694121" w:rsidP="00694121">
      <w:pPr>
        <w:pStyle w:val="maintext"/>
        <w:rPr>
          <w:color w:val="000000" w:themeColor="text1"/>
        </w:rPr>
      </w:pPr>
      <w:r>
        <w:rPr>
          <w:color w:val="000000" w:themeColor="text1"/>
        </w:rPr>
        <w:t xml:space="preserve">The literature review </w:t>
      </w:r>
      <w:r w:rsidR="004331A3">
        <w:rPr>
          <w:color w:val="000000" w:themeColor="text1"/>
        </w:rPr>
        <w:t>may</w:t>
      </w:r>
      <w:r>
        <w:rPr>
          <w:color w:val="000000" w:themeColor="text1"/>
        </w:rPr>
        <w:t xml:space="preserve"> be divided into sub-sections. </w:t>
      </w:r>
      <w:r>
        <w:t>T</w:t>
      </w:r>
      <w:r w:rsidRPr="002876D9">
        <w:t>his chapter</w:t>
      </w:r>
      <w:r>
        <w:t xml:space="preserve"> should clarify the motivation and importance of the thesis work.</w:t>
      </w:r>
      <w:r w:rsidR="00FE2612">
        <w:t xml:space="preserve"> </w:t>
      </w:r>
      <w:r w:rsidR="00FE2612">
        <w:rPr>
          <w:color w:val="000000" w:themeColor="text1"/>
        </w:rPr>
        <w:t>It should present</w:t>
      </w:r>
      <w:r w:rsidR="00FE2612" w:rsidRPr="00E12230">
        <w:rPr>
          <w:color w:val="000000" w:themeColor="text1"/>
        </w:rPr>
        <w:t xml:space="preserve"> what has already been </w:t>
      </w:r>
      <w:r w:rsidR="00FE2612">
        <w:rPr>
          <w:color w:val="000000" w:themeColor="text1"/>
        </w:rPr>
        <w:t xml:space="preserve">studied on the research </w:t>
      </w:r>
      <w:r w:rsidR="00FE2612" w:rsidRPr="00E12230">
        <w:rPr>
          <w:color w:val="000000" w:themeColor="text1"/>
        </w:rPr>
        <w:t>topic</w:t>
      </w:r>
      <w:r w:rsidR="00FE2612">
        <w:rPr>
          <w:color w:val="000000" w:themeColor="text1"/>
        </w:rPr>
        <w:t>. The relevant works should be organized in a structured manner.</w:t>
      </w:r>
      <w:r w:rsidR="00FE2612" w:rsidRPr="00E12230">
        <w:rPr>
          <w:rFonts w:hint="eastAsia"/>
          <w:color w:val="000000" w:themeColor="text1"/>
        </w:rPr>
        <w:t xml:space="preserve"> </w:t>
      </w:r>
      <w:r w:rsidR="00FE2612">
        <w:rPr>
          <w:color w:val="000000" w:themeColor="text1"/>
        </w:rPr>
        <w:t>Relation between the previous works and the thesis work is particularly important to discuss in this chapter.</w:t>
      </w:r>
      <w:r w:rsidR="00FE2612" w:rsidRPr="00E12230">
        <w:rPr>
          <w:rFonts w:hint="eastAsia"/>
          <w:color w:val="000000" w:themeColor="text1"/>
        </w:rPr>
        <w:t xml:space="preserve"> </w:t>
      </w:r>
      <w:r w:rsidR="00FE2612">
        <w:rPr>
          <w:color w:val="000000" w:themeColor="text1"/>
        </w:rPr>
        <w:t xml:space="preserve">The </w:t>
      </w:r>
      <w:r w:rsidR="00FE2612" w:rsidRPr="00E12230">
        <w:rPr>
          <w:rFonts w:hint="eastAsia"/>
          <w:color w:val="000000" w:themeColor="text1"/>
        </w:rPr>
        <w:t>existing work</w:t>
      </w:r>
      <w:r w:rsidR="00FE2612">
        <w:rPr>
          <w:color w:val="000000" w:themeColor="text1"/>
        </w:rPr>
        <w:t xml:space="preserve">s should be analyzed thoroughly to point out </w:t>
      </w:r>
      <w:r w:rsidR="00FE2612">
        <w:rPr>
          <w:rFonts w:hint="eastAsia"/>
          <w:color w:val="000000" w:themeColor="text1"/>
        </w:rPr>
        <w:t>t</w:t>
      </w:r>
      <w:r w:rsidR="00FE2612">
        <w:rPr>
          <w:color w:val="000000" w:themeColor="text1"/>
        </w:rPr>
        <w:t>heir</w:t>
      </w:r>
      <w:r w:rsidR="00FE2612" w:rsidRPr="00E12230">
        <w:rPr>
          <w:rFonts w:hint="eastAsia"/>
          <w:color w:val="000000" w:themeColor="text1"/>
        </w:rPr>
        <w:t xml:space="preserve"> </w:t>
      </w:r>
      <w:r w:rsidR="00FE2612">
        <w:rPr>
          <w:color w:val="000000" w:themeColor="text1"/>
        </w:rPr>
        <w:t xml:space="preserve">both </w:t>
      </w:r>
      <w:r w:rsidR="00FE2612" w:rsidRPr="00E12230">
        <w:rPr>
          <w:rFonts w:hint="eastAsia"/>
          <w:color w:val="000000" w:themeColor="text1"/>
        </w:rPr>
        <w:t xml:space="preserve">strong </w:t>
      </w:r>
      <w:r w:rsidR="00FE2612">
        <w:rPr>
          <w:color w:val="000000" w:themeColor="text1"/>
        </w:rPr>
        <w:t xml:space="preserve">and weak points. This review chapter is particularly important as it would identify the gaps in existing works and opportunities for further </w:t>
      </w:r>
      <w:r w:rsidR="00FE2612" w:rsidRPr="00E12230">
        <w:rPr>
          <w:color w:val="000000" w:themeColor="text1"/>
        </w:rPr>
        <w:t xml:space="preserve">research </w:t>
      </w:r>
      <w:r w:rsidR="00FE2612">
        <w:rPr>
          <w:color w:val="000000" w:themeColor="text1"/>
        </w:rPr>
        <w:t xml:space="preserve">in the </w:t>
      </w:r>
      <w:r w:rsidR="00FE2612" w:rsidRPr="00E12230">
        <w:rPr>
          <w:color w:val="000000" w:themeColor="text1"/>
        </w:rPr>
        <w:t>related topics</w:t>
      </w:r>
      <w:r w:rsidR="00FE2612">
        <w:rPr>
          <w:color w:val="000000" w:themeColor="text1"/>
        </w:rPr>
        <w:t xml:space="preserve">. Subsequently, the </w:t>
      </w:r>
      <w:r w:rsidR="00E75F37">
        <w:rPr>
          <w:color w:val="000000" w:themeColor="text1"/>
        </w:rPr>
        <w:t xml:space="preserve">reader will be able to comprehend the </w:t>
      </w:r>
      <w:r w:rsidR="00FE2612">
        <w:rPr>
          <w:color w:val="000000" w:themeColor="text1"/>
        </w:rPr>
        <w:t xml:space="preserve">motivation </w:t>
      </w:r>
      <w:r w:rsidR="00E75F37">
        <w:rPr>
          <w:color w:val="000000" w:themeColor="text1"/>
        </w:rPr>
        <w:t xml:space="preserve">and necessity </w:t>
      </w:r>
      <w:r w:rsidR="00FE2612">
        <w:rPr>
          <w:color w:val="000000" w:themeColor="text1"/>
        </w:rPr>
        <w:t xml:space="preserve">of the thesis work. </w:t>
      </w:r>
      <w:r>
        <w:t xml:space="preserve"> </w:t>
      </w:r>
    </w:p>
    <w:p w14:paraId="71480DE2" w14:textId="4442F77F" w:rsidR="00437916" w:rsidRPr="00D74334" w:rsidRDefault="00437916" w:rsidP="00437916">
      <w:pPr>
        <w:pStyle w:val="Heading2"/>
        <w:tabs>
          <w:tab w:val="num" w:pos="0"/>
        </w:tabs>
        <w:spacing w:after="0"/>
        <w:rPr>
          <w:color w:val="000000" w:themeColor="text1"/>
        </w:rPr>
      </w:pPr>
      <w:bookmarkStart w:id="26" w:name="_Toc512291600"/>
      <w:bookmarkStart w:id="27" w:name="_Toc36475243"/>
      <w:r w:rsidRPr="00D74334">
        <w:rPr>
          <w:color w:val="000000" w:themeColor="text1"/>
        </w:rPr>
        <w:t>Summary</w:t>
      </w:r>
      <w:bookmarkEnd w:id="26"/>
      <w:bookmarkEnd w:id="27"/>
    </w:p>
    <w:p w14:paraId="6A07FEBF" w14:textId="1E06B2AA" w:rsidR="002A0D7E" w:rsidRDefault="00E12230" w:rsidP="002A0D7E">
      <w:pPr>
        <w:pStyle w:val="maintext"/>
      </w:pPr>
      <w:r w:rsidRPr="00FF1457">
        <w:t>Every chapter</w:t>
      </w:r>
      <w:r w:rsidR="006B394E" w:rsidRPr="00FF1457">
        <w:t xml:space="preserve">, except the Introduction and Conclusions chapters, may contain </w:t>
      </w:r>
      <w:proofErr w:type="gramStart"/>
      <w:r w:rsidR="006B394E" w:rsidRPr="00FF1457">
        <w:t>a brief summary</w:t>
      </w:r>
      <w:proofErr w:type="gramEnd"/>
      <w:r w:rsidR="006B394E" w:rsidRPr="00FF1457">
        <w:t xml:space="preserve">. The summary section </w:t>
      </w:r>
      <w:r w:rsidR="00C36DCD">
        <w:t>may</w:t>
      </w:r>
      <w:r w:rsidR="006B394E" w:rsidRPr="00FF1457">
        <w:t xml:space="preserve"> summarize key points of the chapter and act as a bridge between the</w:t>
      </w:r>
      <w:r w:rsidRPr="00FF1457">
        <w:t xml:space="preserve"> </w:t>
      </w:r>
      <w:r w:rsidR="006B394E" w:rsidRPr="00FF1457">
        <w:t xml:space="preserve">current chapter and </w:t>
      </w:r>
      <w:r w:rsidRPr="00FF1457">
        <w:t>the</w:t>
      </w:r>
      <w:r w:rsidR="006B394E" w:rsidRPr="00FF1457">
        <w:t xml:space="preserve"> following chapter.</w:t>
      </w:r>
      <w:r w:rsidR="0030398F" w:rsidRPr="00FF1457">
        <w:t xml:space="preserve"> Summary section can be of 4-5 sentences long.</w:t>
      </w:r>
    </w:p>
    <w:p w14:paraId="4D8C3BD7" w14:textId="77777777" w:rsidR="002A0D7E" w:rsidRDefault="002A0D7E">
      <w:pPr>
        <w:spacing w:after="0" w:line="240" w:lineRule="auto"/>
        <w:ind w:firstLine="0"/>
        <w:jc w:val="left"/>
      </w:pPr>
      <w:r>
        <w:br w:type="page"/>
      </w:r>
    </w:p>
    <w:p w14:paraId="47C5FF41" w14:textId="4FC4D780" w:rsidR="00CA00AB" w:rsidRPr="00D74334" w:rsidRDefault="002A0D7E" w:rsidP="002A0D7E">
      <w:pPr>
        <w:pStyle w:val="maintext"/>
        <w:rPr>
          <w:color w:val="000000" w:themeColor="text1"/>
          <w:sz w:val="2"/>
          <w:szCs w:val="2"/>
        </w:rPr>
      </w:pPr>
      <w:r w:rsidRPr="00D74334">
        <w:rPr>
          <w:color w:val="000000" w:themeColor="text1"/>
          <w:sz w:val="2"/>
          <w:szCs w:val="2"/>
        </w:rPr>
        <w:lastRenderedPageBreak/>
        <w:t xml:space="preserve"> </w:t>
      </w:r>
    </w:p>
    <w:p w14:paraId="11DE2D91" w14:textId="77777777" w:rsidR="00CA00AB" w:rsidRPr="00D74334" w:rsidRDefault="00CA00AB" w:rsidP="005C1946">
      <w:pPr>
        <w:pStyle w:val="Heading1"/>
        <w:rPr>
          <w:color w:val="000000" w:themeColor="text1"/>
        </w:rPr>
      </w:pPr>
      <w:bookmarkStart w:id="28" w:name="_Toc512179869"/>
      <w:bookmarkStart w:id="29" w:name="_Toc512291601"/>
      <w:bookmarkStart w:id="30" w:name="_Toc36475244"/>
      <w:bookmarkEnd w:id="28"/>
      <w:bookmarkEnd w:id="29"/>
      <w:bookmarkEnd w:id="30"/>
    </w:p>
    <w:p w14:paraId="1386DC0F" w14:textId="17C725EF" w:rsidR="00CA00AB" w:rsidRPr="00D74334" w:rsidRDefault="009A1D20" w:rsidP="00CA00AB">
      <w:pPr>
        <w:pStyle w:val="StyleunderBorder"/>
        <w:rPr>
          <w:iCs/>
          <w:color w:val="000000" w:themeColor="text1"/>
        </w:rPr>
      </w:pPr>
      <w:bookmarkStart w:id="31" w:name="_Toc36475245"/>
      <w:r>
        <w:rPr>
          <w:color w:val="000000" w:themeColor="text1"/>
        </w:rPr>
        <w:t>Methodology</w:t>
      </w:r>
      <w:bookmarkEnd w:id="31"/>
    </w:p>
    <w:p w14:paraId="4FB3C64D" w14:textId="70ABC37A" w:rsidR="000F45E6" w:rsidRDefault="009D4EEC" w:rsidP="000F45E6">
      <w:pPr>
        <w:pStyle w:val="Heading2"/>
        <w:rPr>
          <w:color w:val="000000" w:themeColor="text1"/>
        </w:rPr>
      </w:pPr>
      <w:bookmarkStart w:id="32" w:name="_Toc36475246"/>
      <w:r>
        <w:rPr>
          <w:color w:val="000000" w:themeColor="text1"/>
        </w:rPr>
        <w:t>Introduction</w:t>
      </w:r>
      <w:bookmarkEnd w:id="32"/>
    </w:p>
    <w:p w14:paraId="41FE283F" w14:textId="7BB16A59" w:rsidR="00FF1457" w:rsidRPr="00FF1457" w:rsidRDefault="00FF1457" w:rsidP="00FF1457">
      <w:pPr>
        <w:pStyle w:val="maintext"/>
      </w:pPr>
      <w:r>
        <w:t>This chapter will discuss the methodology of the research work. M</w:t>
      </w:r>
      <w:r w:rsidRPr="00FF1457">
        <w:t xml:space="preserve">ethodology </w:t>
      </w:r>
      <w:r>
        <w:t xml:space="preserve">chapter </w:t>
      </w:r>
      <w:r w:rsidRPr="00FF1457">
        <w:t xml:space="preserve">should </w:t>
      </w:r>
      <w:r>
        <w:t xml:space="preserve">discuss </w:t>
      </w:r>
      <w:r w:rsidRPr="00FF1457">
        <w:t xml:space="preserve">the steps </w:t>
      </w:r>
      <w:r>
        <w:t>carried out</w:t>
      </w:r>
      <w:r w:rsidRPr="00FF1457">
        <w:t xml:space="preserve"> to conduct </w:t>
      </w:r>
      <w:r>
        <w:t>the</w:t>
      </w:r>
      <w:r w:rsidRPr="00FF1457">
        <w:t xml:space="preserve"> research</w:t>
      </w:r>
      <w:r>
        <w:t>. This chapter should include d</w:t>
      </w:r>
      <w:r w:rsidRPr="00FF1457">
        <w:t>escription of materials, procedure, theory</w:t>
      </w:r>
      <w:r>
        <w:t xml:space="preserve">, </w:t>
      </w:r>
      <w:r w:rsidRPr="00FF1457">
        <w:t>technique, procedure, equipment,</w:t>
      </w:r>
      <w:r>
        <w:t xml:space="preserve"> </w:t>
      </w:r>
      <w:r w:rsidRPr="00FF1457">
        <w:t>calibration,</w:t>
      </w:r>
      <w:r>
        <w:t xml:space="preserve"> c</w:t>
      </w:r>
      <w:r w:rsidRPr="00FF1457">
        <w:t>alculation</w:t>
      </w:r>
      <w:r>
        <w:t xml:space="preserve"> steps</w:t>
      </w:r>
      <w:r w:rsidRPr="00FF1457">
        <w:t xml:space="preserve">, </w:t>
      </w:r>
      <w:r>
        <w:t>d</w:t>
      </w:r>
      <w:r w:rsidRPr="00FF1457">
        <w:t>escription of analytical methods, reference to any specialized software</w:t>
      </w:r>
      <w:r>
        <w:t xml:space="preserve"> used. The l</w:t>
      </w:r>
      <w:r w:rsidRPr="00FF1457">
        <w:t>imitations, assumptions</w:t>
      </w:r>
      <w:r>
        <w:t xml:space="preserve"> and</w:t>
      </w:r>
      <w:r w:rsidRPr="00FF1457">
        <w:t xml:space="preserve"> range of validity</w:t>
      </w:r>
      <w:r>
        <w:t xml:space="preserve"> should also be included in this chapter. The i</w:t>
      </w:r>
      <w:r w:rsidRPr="00FF1457">
        <w:t xml:space="preserve">nformation </w:t>
      </w:r>
      <w:r>
        <w:t xml:space="preserve">in this chapter should be such that the </w:t>
      </w:r>
      <w:r w:rsidRPr="00FF1457">
        <w:t xml:space="preserve">reader </w:t>
      </w:r>
      <w:r>
        <w:t xml:space="preserve">can replicate the study if relevant data or materials are available to them. </w:t>
      </w:r>
    </w:p>
    <w:p w14:paraId="0877193B" w14:textId="027D8925" w:rsidR="00FF1457" w:rsidRDefault="00FF1457" w:rsidP="00FF1457">
      <w:pPr>
        <w:pStyle w:val="maintext"/>
      </w:pPr>
      <w:r>
        <w:t>This chapter should have a brief introduction section (at least 4-5 sentences).</w:t>
      </w:r>
    </w:p>
    <w:p w14:paraId="73BDD421" w14:textId="1517137E" w:rsidR="00FF1457" w:rsidRDefault="00FF1457" w:rsidP="00FF1457">
      <w:pPr>
        <w:pStyle w:val="Heading2"/>
        <w:rPr>
          <w:color w:val="000000" w:themeColor="text1"/>
        </w:rPr>
      </w:pPr>
      <w:bookmarkStart w:id="33" w:name="_Toc36475247"/>
      <w:r>
        <w:rPr>
          <w:color w:val="000000" w:themeColor="text1"/>
        </w:rPr>
        <w:t>Methodology Overview</w:t>
      </w:r>
      <w:bookmarkEnd w:id="33"/>
    </w:p>
    <w:p w14:paraId="31538039" w14:textId="6F10DE0C" w:rsidR="00FF1457" w:rsidRPr="00FF1457" w:rsidRDefault="00FF1457" w:rsidP="00FF1457">
      <w:pPr>
        <w:pStyle w:val="maintext"/>
      </w:pPr>
      <w:r w:rsidRPr="00FF1457">
        <w:t xml:space="preserve">It </w:t>
      </w:r>
      <w:r>
        <w:t xml:space="preserve">is </w:t>
      </w:r>
      <w:r w:rsidR="00EE11D8">
        <w:t xml:space="preserve">a good idea to have a section on methodology overview. This section may contain a flow-chart explaining the steps carried out in the research. An example is shown in </w:t>
      </w:r>
      <w:r w:rsidR="00EE11D8">
        <w:fldChar w:fldCharType="begin"/>
      </w:r>
      <w:r w:rsidR="00EE11D8">
        <w:instrText xml:space="preserve"> REF _Ref508102572 \h </w:instrText>
      </w:r>
      <w:r w:rsidR="00EE11D8">
        <w:fldChar w:fldCharType="separate"/>
      </w:r>
      <w:r w:rsidR="00051AFD" w:rsidRPr="00D74334">
        <w:t xml:space="preserve">Figure </w:t>
      </w:r>
      <w:r w:rsidR="00051AFD">
        <w:rPr>
          <w:noProof/>
        </w:rPr>
        <w:t>3</w:t>
      </w:r>
      <w:r w:rsidR="00051AFD">
        <w:noBreakHyphen/>
      </w:r>
      <w:r w:rsidR="00051AFD">
        <w:rPr>
          <w:noProof/>
        </w:rPr>
        <w:t>1</w:t>
      </w:r>
      <w:r w:rsidR="00EE11D8">
        <w:fldChar w:fldCharType="end"/>
      </w:r>
      <w:r w:rsidR="00EE11D8">
        <w:t>. The figure also demonstrated how to write the caption of the figure. Caption of the figure should be such that the reader can get the most important information by reading the caption and looking at the figure, even before reading the main text.</w:t>
      </w:r>
      <w:r w:rsidR="002A0D7E">
        <w:t xml:space="preserve"> The format can be used for figure caption.</w:t>
      </w:r>
      <w:r w:rsidR="00123BE9">
        <w:t xml:space="preserve"> Use “</w:t>
      </w:r>
      <w:proofErr w:type="spellStart"/>
      <w:r w:rsidR="00123BE9">
        <w:t>fig_caption</w:t>
      </w:r>
      <w:proofErr w:type="spellEnd"/>
      <w:r w:rsidR="00123BE9">
        <w:t>” style for caption of the figure.</w:t>
      </w:r>
      <w:r w:rsidR="00BC0156">
        <w:t xml:space="preserve"> Figure and Table caption should include the Chapter No.</w:t>
      </w:r>
    </w:p>
    <w:p w14:paraId="2502FFB9" w14:textId="77777777" w:rsidR="00FF1457" w:rsidRPr="00FF1457" w:rsidRDefault="00FF1457" w:rsidP="00FF1457"/>
    <w:p w14:paraId="6BA71FFC" w14:textId="77777777" w:rsidR="00FF3327" w:rsidRDefault="00FF3327" w:rsidP="00FF3327">
      <w:pPr>
        <w:pStyle w:val="fig"/>
        <w:keepNext/>
      </w:pPr>
      <w:r w:rsidRPr="009C0FBE">
        <w:rPr>
          <w:noProof/>
          <w:lang w:eastAsia="zh-CN"/>
        </w:rPr>
        <w:lastRenderedPageBreak/>
        <w:drawing>
          <wp:inline distT="0" distB="0" distL="0" distR="0" wp14:anchorId="0AE990A4" wp14:editId="3D5E9BC6">
            <wp:extent cx="5486400" cy="3525520"/>
            <wp:effectExtent l="0" t="0" r="0" b="0"/>
            <wp:docPr id="1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5486400" cy="3525520"/>
                    </a:xfrm>
                    <a:prstGeom prst="rect">
                      <a:avLst/>
                    </a:prstGeom>
                  </pic:spPr>
                </pic:pic>
              </a:graphicData>
            </a:graphic>
          </wp:inline>
        </w:drawing>
      </w:r>
    </w:p>
    <w:p w14:paraId="24FFD3B3" w14:textId="2B24F9B6" w:rsidR="00656D49" w:rsidRPr="00D74334" w:rsidRDefault="000F45E6" w:rsidP="00FF3327">
      <w:pPr>
        <w:pStyle w:val="figcaption"/>
      </w:pPr>
      <w:bookmarkStart w:id="34" w:name="_Ref508102572"/>
      <w:bookmarkStart w:id="35" w:name="_Toc522520150"/>
      <w:bookmarkStart w:id="36" w:name="_Toc36424365"/>
      <w:r w:rsidRPr="00D74334">
        <w:t xml:space="preserve">Figure </w:t>
      </w:r>
      <w:r w:rsidR="003277BB">
        <w:fldChar w:fldCharType="begin"/>
      </w:r>
      <w:r w:rsidR="003277BB">
        <w:instrText xml:space="preserve"> STYLEREF 1 \s </w:instrText>
      </w:r>
      <w:r w:rsidR="003277BB">
        <w:fldChar w:fldCharType="separate"/>
      </w:r>
      <w:r w:rsidR="00051AFD">
        <w:rPr>
          <w:noProof/>
        </w:rPr>
        <w:t>3</w:t>
      </w:r>
      <w:r w:rsidR="003277BB">
        <w:rPr>
          <w:noProof/>
        </w:rPr>
        <w:fldChar w:fldCharType="end"/>
      </w:r>
      <w:r w:rsidR="00232ACA">
        <w:noBreakHyphen/>
      </w:r>
      <w:r w:rsidR="003277BB">
        <w:fldChar w:fldCharType="begin"/>
      </w:r>
      <w:r w:rsidR="003277BB">
        <w:instrText xml:space="preserve"> SEQ Figure \* ARABIC \s 1 </w:instrText>
      </w:r>
      <w:r w:rsidR="003277BB">
        <w:fldChar w:fldCharType="separate"/>
      </w:r>
      <w:r w:rsidR="00051AFD">
        <w:rPr>
          <w:noProof/>
        </w:rPr>
        <w:t>1</w:t>
      </w:r>
      <w:r w:rsidR="003277BB">
        <w:rPr>
          <w:noProof/>
        </w:rPr>
        <w:fldChar w:fldCharType="end"/>
      </w:r>
      <w:bookmarkEnd w:id="34"/>
      <w:r w:rsidRPr="00D74334">
        <w:t xml:space="preserve">. </w:t>
      </w:r>
      <w:bookmarkEnd w:id="35"/>
      <w:r w:rsidR="00731E1B" w:rsidRPr="00E4414C">
        <w:t xml:space="preserve">Overview of the methodology. Dose response characteristics of the transcriptomic profiles are </w:t>
      </w:r>
      <w:r w:rsidR="00731E1B">
        <w:t>quantified</w:t>
      </w:r>
      <w:r w:rsidR="00731E1B" w:rsidRPr="00E4414C">
        <w:t xml:space="preserve"> at three different </w:t>
      </w:r>
      <w:r w:rsidR="00731E1B">
        <w:t xml:space="preserve">biologically relevant </w:t>
      </w:r>
      <w:r w:rsidR="00731E1B" w:rsidRPr="00E4414C">
        <w:t xml:space="preserve">molecular level — </w:t>
      </w:r>
      <w:r w:rsidR="00731E1B">
        <w:t>b</w:t>
      </w:r>
      <w:r w:rsidR="00731E1B" w:rsidRPr="00E4414C">
        <w:t>iomarker/gene, stress pathway, and cellular</w:t>
      </w:r>
      <w:r w:rsidR="00731E1B">
        <w:t>/ system</w:t>
      </w:r>
      <w:r w:rsidR="00731E1B" w:rsidRPr="00E4414C">
        <w:t xml:space="preserve"> level. </w:t>
      </w:r>
      <w:r w:rsidR="00731E1B">
        <w:t>Dose</w:t>
      </w:r>
      <w:r w:rsidR="00731E1B">
        <w:noBreakHyphen/>
        <w:t>response</w:t>
      </w:r>
      <w:r w:rsidR="00731E1B" w:rsidRPr="00E4414C">
        <w:t xml:space="preserve"> models are generated for </w:t>
      </w:r>
      <w:r w:rsidR="00731E1B">
        <w:t>static snap-shot or single</w:t>
      </w:r>
      <w:r w:rsidR="00731E1B" w:rsidRPr="00E4414C">
        <w:t xml:space="preserve"> time-point response</w:t>
      </w:r>
      <w:r w:rsidR="00731E1B">
        <w:t>s</w:t>
      </w:r>
      <w:r w:rsidR="00731E1B" w:rsidRPr="00E4414C">
        <w:t xml:space="preserve"> and time-aggregated responses</w:t>
      </w:r>
      <w:r w:rsidR="00731E1B">
        <w:t xml:space="preserve"> at all </w:t>
      </w:r>
      <w:r w:rsidR="00731E1B" w:rsidRPr="00E4414C">
        <w:t>three level. Hill-type model is used to fit the dose</w:t>
      </w:r>
      <w:r w:rsidR="00731E1B">
        <w:t>-</w:t>
      </w:r>
      <w:r w:rsidR="00731E1B" w:rsidRPr="00E4414C">
        <w:t xml:space="preserve">response </w:t>
      </w:r>
      <w:r w:rsidR="00731E1B">
        <w:t>profiles, from which</w:t>
      </w:r>
      <w:r w:rsidR="00731E1B" w:rsidRPr="00E4414C">
        <w:t xml:space="preserve"> benchmark dose is estimated </w:t>
      </w:r>
      <w:r w:rsidR="00731E1B">
        <w:t>as</w:t>
      </w:r>
      <w:r w:rsidR="00731E1B" w:rsidRPr="00E4414C">
        <w:t xml:space="preserve"> the point of departure.</w:t>
      </w:r>
      <w:bookmarkEnd w:id="36"/>
    </w:p>
    <w:p w14:paraId="7269A325" w14:textId="1BCDC96F" w:rsidR="00C606AD" w:rsidRDefault="00C606AD" w:rsidP="002A0D7E">
      <w:pPr>
        <w:pStyle w:val="Heading2"/>
      </w:pPr>
      <w:bookmarkStart w:id="37" w:name="_Toc512291614"/>
      <w:bookmarkStart w:id="38" w:name="_Toc36475248"/>
      <w:r w:rsidRPr="002A0D7E">
        <w:t>Summary</w:t>
      </w:r>
      <w:bookmarkEnd w:id="37"/>
      <w:bookmarkEnd w:id="38"/>
    </w:p>
    <w:p w14:paraId="40B5569B" w14:textId="22D6588D" w:rsidR="002A0D7E" w:rsidRPr="002A0D7E" w:rsidRDefault="002A0D7E" w:rsidP="002A0D7E">
      <w:r>
        <w:t xml:space="preserve">This chapter </w:t>
      </w:r>
      <w:r w:rsidR="00F66F57">
        <w:t>may</w:t>
      </w:r>
      <w:r>
        <w:t xml:space="preserve"> contain a s</w:t>
      </w:r>
      <w:r w:rsidRPr="00FF1457">
        <w:t>ummary section of 4-5 sentences long.</w:t>
      </w:r>
    </w:p>
    <w:p w14:paraId="14B5FFF0" w14:textId="01109FDE" w:rsidR="00CA00AB" w:rsidRPr="00D74334" w:rsidRDefault="00CA00AB" w:rsidP="007C723F">
      <w:pPr>
        <w:pStyle w:val="maintext"/>
        <w:rPr>
          <w:color w:val="000000" w:themeColor="text1"/>
        </w:rPr>
      </w:pPr>
      <w:r w:rsidRPr="00D74334">
        <w:rPr>
          <w:color w:val="000000" w:themeColor="text1"/>
        </w:rPr>
        <w:br w:type="page"/>
      </w:r>
    </w:p>
    <w:p w14:paraId="7EAB77EC" w14:textId="77777777" w:rsidR="00CF248A" w:rsidRPr="00D74334" w:rsidRDefault="00CF248A" w:rsidP="00CF248A">
      <w:pPr>
        <w:spacing w:after="0" w:line="240" w:lineRule="auto"/>
        <w:ind w:firstLine="0"/>
        <w:jc w:val="left"/>
        <w:rPr>
          <w:color w:val="000000" w:themeColor="text1"/>
          <w:sz w:val="2"/>
          <w:szCs w:val="2"/>
        </w:rPr>
      </w:pPr>
    </w:p>
    <w:p w14:paraId="13249292" w14:textId="77777777" w:rsidR="00CF248A" w:rsidRPr="00D74334" w:rsidRDefault="00CF248A" w:rsidP="005C1946">
      <w:pPr>
        <w:pStyle w:val="Heading1"/>
        <w:rPr>
          <w:color w:val="000000" w:themeColor="text1"/>
        </w:rPr>
      </w:pPr>
      <w:bookmarkStart w:id="39" w:name="_Toc512179883"/>
      <w:bookmarkStart w:id="40" w:name="_Toc512291615"/>
      <w:bookmarkStart w:id="41" w:name="_Toc36475249"/>
      <w:bookmarkEnd w:id="39"/>
      <w:bookmarkEnd w:id="40"/>
      <w:bookmarkEnd w:id="41"/>
    </w:p>
    <w:p w14:paraId="7D17AC00" w14:textId="4D319B3F" w:rsidR="00CF248A" w:rsidRPr="00D74334" w:rsidRDefault="009D4EEC" w:rsidP="00CF248A">
      <w:pPr>
        <w:pStyle w:val="StyleunderBorder"/>
        <w:rPr>
          <w:iCs/>
          <w:color w:val="000000" w:themeColor="text1"/>
        </w:rPr>
      </w:pPr>
      <w:bookmarkStart w:id="42" w:name="_Toc36475250"/>
      <w:r>
        <w:rPr>
          <w:color w:val="000000" w:themeColor="text1"/>
        </w:rPr>
        <w:t>Results and Discussion</w:t>
      </w:r>
      <w:bookmarkEnd w:id="42"/>
    </w:p>
    <w:p w14:paraId="102E6859" w14:textId="6679C914" w:rsidR="00CF248A" w:rsidRDefault="0019639E" w:rsidP="00CF248A">
      <w:pPr>
        <w:pStyle w:val="Heading2"/>
        <w:tabs>
          <w:tab w:val="num" w:pos="0"/>
        </w:tabs>
        <w:spacing w:after="0"/>
        <w:rPr>
          <w:color w:val="000000" w:themeColor="text1"/>
        </w:rPr>
      </w:pPr>
      <w:bookmarkStart w:id="43" w:name="_Toc36475251"/>
      <w:r>
        <w:rPr>
          <w:color w:val="000000" w:themeColor="text1"/>
        </w:rPr>
        <w:t>Introduction</w:t>
      </w:r>
      <w:bookmarkEnd w:id="43"/>
    </w:p>
    <w:p w14:paraId="6923F75A" w14:textId="6BFFE253" w:rsidR="0019639E" w:rsidRPr="0019639E" w:rsidRDefault="0084264C" w:rsidP="00123BE9">
      <w:pPr>
        <w:pStyle w:val="maintext"/>
      </w:pPr>
      <w:r>
        <w:t>This chapter presents the findings of the research. The discussion on the results can be presented in this chapter also. The discussion of results can also be presented in a separate chapter. If the findings are distinct enough, the results can be presented in more than one chapter also.</w:t>
      </w:r>
      <w:r w:rsidR="00E132AB">
        <w:t xml:space="preserve"> The results </w:t>
      </w:r>
      <w:r w:rsidR="00FE6A71">
        <w:t>may</w:t>
      </w:r>
      <w:r w:rsidR="00E132AB">
        <w:t xml:space="preserve"> be organized as per the specific aims mentioned in Chapter 1.</w:t>
      </w:r>
    </w:p>
    <w:p w14:paraId="4E0A7477" w14:textId="259918B4" w:rsidR="0019639E" w:rsidRDefault="00123BE9" w:rsidP="00123BE9">
      <w:pPr>
        <w:pStyle w:val="Heading2"/>
      </w:pPr>
      <w:bookmarkStart w:id="44" w:name="_Toc36475252"/>
      <w:r>
        <w:t>Specific Aim 1</w:t>
      </w:r>
      <w:bookmarkEnd w:id="44"/>
    </w:p>
    <w:p w14:paraId="7D5581B6" w14:textId="64DA050A" w:rsidR="00201511" w:rsidRDefault="004F46F6" w:rsidP="0081312B">
      <w:pPr>
        <w:pStyle w:val="maintext"/>
      </w:pPr>
      <w:r>
        <w:t xml:space="preserve">The title of each subsection can be based on the outcome that will be discussed in that subsection. Often this would follow the order mentioned in the Specific Aims </w:t>
      </w:r>
    </w:p>
    <w:p w14:paraId="38DFE529" w14:textId="44422DE7" w:rsidR="00201511" w:rsidRPr="00201511" w:rsidRDefault="00B2003B" w:rsidP="0081312B">
      <w:pPr>
        <w:pStyle w:val="maintext"/>
      </w:pPr>
      <w:r>
        <w:t>An example table is shown (</w:t>
      </w:r>
      <w:r>
        <w:fldChar w:fldCharType="begin"/>
      </w:r>
      <w:r>
        <w:instrText xml:space="preserve"> REF _Ref36424615 \h </w:instrText>
      </w:r>
      <w:r w:rsidR="0081312B">
        <w:instrText xml:space="preserve"> \* MERGEFORMAT </w:instrText>
      </w:r>
      <w:r>
        <w:fldChar w:fldCharType="separate"/>
      </w:r>
      <w:r w:rsidR="00051AFD" w:rsidRPr="00D74334">
        <w:t xml:space="preserve">Table </w:t>
      </w:r>
      <w:r w:rsidR="00051AFD">
        <w:t>4</w:t>
      </w:r>
      <w:r w:rsidR="00051AFD">
        <w:noBreakHyphen/>
        <w:t>1</w:t>
      </w:r>
      <w:r>
        <w:fldChar w:fldCharType="end"/>
      </w:r>
      <w:r>
        <w:t xml:space="preserve">) to show the format. The similar format can be used. </w:t>
      </w:r>
      <w:r w:rsidR="008D08EB">
        <w:t>You may u</w:t>
      </w:r>
      <w:r w:rsidR="00201511">
        <w:t>se “</w:t>
      </w:r>
      <w:proofErr w:type="spellStart"/>
      <w:r w:rsidR="00201511">
        <w:t>table_caption</w:t>
      </w:r>
      <w:proofErr w:type="spellEnd"/>
      <w:r w:rsidR="00201511">
        <w:t>” style for caption of t</w:t>
      </w:r>
      <w:r w:rsidR="004A047D">
        <w:t>ables</w:t>
      </w:r>
      <w:r w:rsidR="0081312B">
        <w:t xml:space="preserve"> and “</w:t>
      </w:r>
      <w:proofErr w:type="spellStart"/>
      <w:r w:rsidR="0081312B">
        <w:t>tableText</w:t>
      </w:r>
      <w:proofErr w:type="spellEnd"/>
      <w:r w:rsidR="0081312B">
        <w:t>” for the texts in the table body</w:t>
      </w:r>
      <w:r w:rsidR="00201511">
        <w:t>.</w:t>
      </w:r>
    </w:p>
    <w:p w14:paraId="73439CF8" w14:textId="443A5891" w:rsidR="0019639E" w:rsidRPr="00D74334" w:rsidRDefault="0019639E" w:rsidP="0019639E">
      <w:pPr>
        <w:pStyle w:val="tablecaption"/>
      </w:pPr>
      <w:bookmarkStart w:id="45" w:name="_Ref36424615"/>
      <w:bookmarkStart w:id="46" w:name="_Toc36424366"/>
      <w:r w:rsidRPr="00D74334">
        <w:t xml:space="preserve">Table </w:t>
      </w:r>
      <w:r w:rsidR="003277BB">
        <w:fldChar w:fldCharType="begin"/>
      </w:r>
      <w:r w:rsidR="003277BB">
        <w:instrText xml:space="preserve"> STYLEREF 1 \s </w:instrText>
      </w:r>
      <w:r w:rsidR="003277BB">
        <w:fldChar w:fldCharType="separate"/>
      </w:r>
      <w:r w:rsidR="00051AFD">
        <w:rPr>
          <w:noProof/>
        </w:rPr>
        <w:t>4</w:t>
      </w:r>
      <w:r w:rsidR="003277BB">
        <w:rPr>
          <w:noProof/>
        </w:rPr>
        <w:fldChar w:fldCharType="end"/>
      </w:r>
      <w:r>
        <w:noBreakHyphen/>
      </w:r>
      <w:r w:rsidR="003277BB">
        <w:fldChar w:fldCharType="begin"/>
      </w:r>
      <w:r w:rsidR="003277BB">
        <w:instrText xml:space="preserve"> SEQ Table \* ARABIC \s 1 </w:instrText>
      </w:r>
      <w:r w:rsidR="003277BB">
        <w:fldChar w:fldCharType="separate"/>
      </w:r>
      <w:r w:rsidR="00051AFD">
        <w:rPr>
          <w:noProof/>
        </w:rPr>
        <w:t>1</w:t>
      </w:r>
      <w:r w:rsidR="003277BB">
        <w:rPr>
          <w:noProof/>
        </w:rPr>
        <w:fldChar w:fldCharType="end"/>
      </w:r>
      <w:bookmarkEnd w:id="45"/>
      <w:r w:rsidRPr="00D74334">
        <w:t>. Summary of the goodness-of-fit of the prediction models. The R</w:t>
      </w:r>
      <w:r w:rsidRPr="00D74334">
        <w:rPr>
          <w:vertAlign w:val="superscript"/>
        </w:rPr>
        <w:t>2</w:t>
      </w:r>
      <w:r w:rsidRPr="00D74334">
        <w:t>-value is used as the goodness-of-fit measurement</w:t>
      </w:r>
      <w:bookmarkEnd w:id="46"/>
    </w:p>
    <w:tbl>
      <w:tblPr>
        <w:tblW w:w="4480" w:type="pct"/>
        <w:jc w:val="center"/>
        <w:tblCellMar>
          <w:left w:w="0" w:type="dxa"/>
          <w:right w:w="0" w:type="dxa"/>
        </w:tblCellMar>
        <w:tblLook w:val="04A0" w:firstRow="1" w:lastRow="0" w:firstColumn="1" w:lastColumn="0" w:noHBand="0" w:noVBand="1"/>
      </w:tblPr>
      <w:tblGrid>
        <w:gridCol w:w="1904"/>
        <w:gridCol w:w="3983"/>
        <w:gridCol w:w="1555"/>
      </w:tblGrid>
      <w:tr w:rsidR="0019639E" w:rsidRPr="00D74334" w14:paraId="415482F5" w14:textId="77777777" w:rsidTr="0038424D">
        <w:trPr>
          <w:trHeight w:val="424"/>
          <w:jc w:val="center"/>
        </w:trPr>
        <w:tc>
          <w:tcPr>
            <w:tcW w:w="1279"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3E9CD62" w14:textId="77777777" w:rsidR="0019639E" w:rsidRPr="00D74334" w:rsidRDefault="0019639E" w:rsidP="0038424D">
            <w:pPr>
              <w:pStyle w:val="tableText"/>
              <w:rPr>
                <w:b/>
                <w:bCs w:val="0"/>
                <w:color w:val="000000" w:themeColor="text1"/>
              </w:rPr>
            </w:pPr>
            <w:r w:rsidRPr="00D74334">
              <w:rPr>
                <w:b/>
                <w:bCs w:val="0"/>
                <w:color w:val="000000" w:themeColor="text1"/>
              </w:rPr>
              <w:t>Model type</w:t>
            </w:r>
          </w:p>
        </w:tc>
        <w:tc>
          <w:tcPr>
            <w:tcW w:w="2676"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3B78E2AC" w14:textId="77777777" w:rsidR="0019639E" w:rsidRPr="00D74334" w:rsidRDefault="0019639E" w:rsidP="0038424D">
            <w:pPr>
              <w:pStyle w:val="tableText"/>
              <w:rPr>
                <w:b/>
                <w:bCs w:val="0"/>
                <w:color w:val="000000" w:themeColor="text1"/>
              </w:rPr>
            </w:pPr>
            <w:r w:rsidRPr="00D74334">
              <w:rPr>
                <w:b/>
                <w:bCs w:val="0"/>
                <w:color w:val="000000" w:themeColor="text1"/>
              </w:rPr>
              <w:t>Descriptors</w:t>
            </w:r>
          </w:p>
        </w:tc>
        <w:tc>
          <w:tcPr>
            <w:tcW w:w="1045"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279CB18F" w14:textId="77777777" w:rsidR="0019639E" w:rsidRPr="00D74334" w:rsidRDefault="0019639E" w:rsidP="0038424D">
            <w:pPr>
              <w:pStyle w:val="tableText"/>
              <w:rPr>
                <w:b/>
                <w:bCs w:val="0"/>
                <w:color w:val="000000" w:themeColor="text1"/>
              </w:rPr>
            </w:pPr>
            <w:r w:rsidRPr="00D74334">
              <w:rPr>
                <w:b/>
                <w:bCs w:val="0"/>
                <w:color w:val="000000" w:themeColor="text1"/>
              </w:rPr>
              <w:t>R</w:t>
            </w:r>
            <w:r w:rsidRPr="00D74334">
              <w:rPr>
                <w:b/>
                <w:bCs w:val="0"/>
                <w:color w:val="000000" w:themeColor="text1"/>
                <w:vertAlign w:val="superscript"/>
              </w:rPr>
              <w:t>2</w:t>
            </w:r>
            <w:r w:rsidRPr="00D74334">
              <w:rPr>
                <w:b/>
                <w:bCs w:val="0"/>
                <w:color w:val="000000" w:themeColor="text1"/>
              </w:rPr>
              <w:t>-value</w:t>
            </w:r>
          </w:p>
        </w:tc>
      </w:tr>
      <w:tr w:rsidR="0019639E" w:rsidRPr="00D74334" w14:paraId="42F6D3CB" w14:textId="77777777" w:rsidTr="0038424D">
        <w:trPr>
          <w:trHeight w:val="288"/>
          <w:jc w:val="center"/>
        </w:trPr>
        <w:tc>
          <w:tcPr>
            <w:tcW w:w="1279"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230B9D5" w14:textId="77777777" w:rsidR="0019639E" w:rsidRPr="00D74334" w:rsidRDefault="0019639E" w:rsidP="0038424D">
            <w:pPr>
              <w:pStyle w:val="tableText"/>
              <w:rPr>
                <w:color w:val="000000" w:themeColor="text1"/>
              </w:rPr>
            </w:pPr>
            <w:r w:rsidRPr="00D74334">
              <w:rPr>
                <w:color w:val="000000" w:themeColor="text1"/>
              </w:rPr>
              <w:t>QSAR Model</w:t>
            </w:r>
          </w:p>
        </w:tc>
        <w:tc>
          <w:tcPr>
            <w:tcW w:w="2676"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2560F80" w14:textId="77777777" w:rsidR="0019639E" w:rsidRPr="00D74334" w:rsidRDefault="0019639E" w:rsidP="0038424D">
            <w:pPr>
              <w:pStyle w:val="tableText"/>
              <w:jc w:val="left"/>
              <w:rPr>
                <w:color w:val="000000" w:themeColor="text1"/>
              </w:rPr>
            </w:pPr>
            <w:proofErr w:type="spellStart"/>
            <w:r w:rsidRPr="00D74334">
              <w:rPr>
                <w:color w:val="000000" w:themeColor="text1"/>
              </w:rPr>
              <w:t>Physical_chemical</w:t>
            </w:r>
            <w:proofErr w:type="spellEnd"/>
          </w:p>
        </w:tc>
        <w:tc>
          <w:tcPr>
            <w:tcW w:w="1045"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3A9D634A" w14:textId="77777777" w:rsidR="0019639E" w:rsidRPr="00D74334" w:rsidRDefault="0019639E" w:rsidP="0038424D">
            <w:pPr>
              <w:pStyle w:val="tableText"/>
              <w:rPr>
                <w:color w:val="000000" w:themeColor="text1"/>
              </w:rPr>
            </w:pPr>
            <w:r w:rsidRPr="00D74334">
              <w:rPr>
                <w:rFonts w:eastAsia="Arial" w:cs="Arial"/>
                <w:color w:val="000000" w:themeColor="text1"/>
                <w:kern w:val="24"/>
                <w:lang w:bidi="bn-IN"/>
              </w:rPr>
              <w:t>0.13</w:t>
            </w:r>
          </w:p>
        </w:tc>
      </w:tr>
      <w:tr w:rsidR="0019639E" w:rsidRPr="00D74334" w14:paraId="602751D4" w14:textId="77777777" w:rsidTr="0038424D">
        <w:trPr>
          <w:trHeight w:val="288"/>
          <w:jc w:val="center"/>
        </w:trPr>
        <w:tc>
          <w:tcPr>
            <w:tcW w:w="1279" w:type="pct"/>
            <w:vMerge w:val="restar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227EF49" w14:textId="77777777" w:rsidR="0019639E" w:rsidRPr="00D74334" w:rsidRDefault="0019639E" w:rsidP="0038424D">
            <w:pPr>
              <w:pStyle w:val="tableText"/>
              <w:rPr>
                <w:color w:val="000000" w:themeColor="text1"/>
              </w:rPr>
            </w:pPr>
            <w:r w:rsidRPr="00D74334">
              <w:rPr>
                <w:color w:val="000000" w:themeColor="text1"/>
              </w:rPr>
              <w:t>QBAR Model</w:t>
            </w:r>
          </w:p>
        </w:tc>
        <w:tc>
          <w:tcPr>
            <w:tcW w:w="2676"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21138383" w14:textId="77777777" w:rsidR="0019639E" w:rsidRPr="00D74334" w:rsidRDefault="0019639E" w:rsidP="0038424D">
            <w:pPr>
              <w:pStyle w:val="tableText"/>
              <w:jc w:val="left"/>
              <w:rPr>
                <w:color w:val="000000" w:themeColor="text1"/>
              </w:rPr>
            </w:pPr>
            <w:r w:rsidRPr="00D74334">
              <w:rPr>
                <w:color w:val="000000" w:themeColor="text1"/>
              </w:rPr>
              <w:t>Biomarker TELI</w:t>
            </w:r>
          </w:p>
        </w:tc>
        <w:tc>
          <w:tcPr>
            <w:tcW w:w="1045"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04A8F0B7" w14:textId="77777777" w:rsidR="0019639E" w:rsidRPr="00D74334" w:rsidRDefault="0019639E" w:rsidP="0038424D">
            <w:pPr>
              <w:pStyle w:val="tableText"/>
              <w:rPr>
                <w:color w:val="000000" w:themeColor="text1"/>
              </w:rPr>
            </w:pPr>
            <w:r w:rsidRPr="00D74334">
              <w:rPr>
                <w:rFonts w:eastAsia="Arial" w:cs="Arial"/>
                <w:color w:val="000000" w:themeColor="text1"/>
                <w:kern w:val="24"/>
                <w:lang w:bidi="bn-IN"/>
              </w:rPr>
              <w:t>0.70</w:t>
            </w:r>
          </w:p>
        </w:tc>
      </w:tr>
      <w:tr w:rsidR="0019639E" w:rsidRPr="00D74334" w14:paraId="086D30F2" w14:textId="77777777" w:rsidTr="0038424D">
        <w:trPr>
          <w:trHeight w:val="288"/>
          <w:jc w:val="center"/>
        </w:trPr>
        <w:tc>
          <w:tcPr>
            <w:tcW w:w="1279" w:type="pct"/>
            <w:vMerge/>
            <w:tcBorders>
              <w:top w:val="single" w:sz="8" w:space="0" w:color="000000"/>
              <w:left w:val="nil"/>
              <w:bottom w:val="single" w:sz="8" w:space="0" w:color="000000"/>
              <w:right w:val="nil"/>
            </w:tcBorders>
            <w:shd w:val="clear" w:color="auto" w:fill="auto"/>
            <w:vAlign w:val="center"/>
            <w:hideMark/>
          </w:tcPr>
          <w:p w14:paraId="5F7B1871" w14:textId="77777777" w:rsidR="0019639E" w:rsidRPr="00D74334" w:rsidRDefault="0019639E" w:rsidP="0038424D">
            <w:pPr>
              <w:pStyle w:val="tableText"/>
              <w:rPr>
                <w:color w:val="000000" w:themeColor="text1"/>
              </w:rPr>
            </w:pPr>
          </w:p>
        </w:tc>
        <w:tc>
          <w:tcPr>
            <w:tcW w:w="2676"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0658C82" w14:textId="77777777" w:rsidR="0019639E" w:rsidRPr="00D74334" w:rsidRDefault="0019639E" w:rsidP="0038424D">
            <w:pPr>
              <w:pStyle w:val="tableText"/>
              <w:jc w:val="left"/>
              <w:rPr>
                <w:color w:val="000000" w:themeColor="text1"/>
              </w:rPr>
            </w:pPr>
            <w:r w:rsidRPr="00D74334">
              <w:rPr>
                <w:color w:val="000000" w:themeColor="text1"/>
              </w:rPr>
              <w:t>Pathway TELI</w:t>
            </w:r>
          </w:p>
        </w:tc>
        <w:tc>
          <w:tcPr>
            <w:tcW w:w="1045"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22CC0875" w14:textId="77777777" w:rsidR="0019639E" w:rsidRPr="00D74334" w:rsidRDefault="0019639E" w:rsidP="0038424D">
            <w:pPr>
              <w:pStyle w:val="tableText"/>
              <w:rPr>
                <w:color w:val="000000" w:themeColor="text1"/>
              </w:rPr>
            </w:pPr>
            <w:r w:rsidRPr="00D74334">
              <w:rPr>
                <w:rFonts w:eastAsia="Arial" w:cs="Arial"/>
                <w:color w:val="000000" w:themeColor="text1"/>
                <w:kern w:val="24"/>
                <w:lang w:bidi="bn-IN"/>
              </w:rPr>
              <w:t>0.78</w:t>
            </w:r>
          </w:p>
        </w:tc>
      </w:tr>
      <w:tr w:rsidR="0019639E" w:rsidRPr="00D74334" w14:paraId="6A7A3673" w14:textId="77777777" w:rsidTr="0038424D">
        <w:trPr>
          <w:trHeight w:val="288"/>
          <w:jc w:val="center"/>
        </w:trPr>
        <w:tc>
          <w:tcPr>
            <w:tcW w:w="1279" w:type="pct"/>
            <w:vMerge/>
            <w:tcBorders>
              <w:top w:val="single" w:sz="8" w:space="0" w:color="000000"/>
              <w:left w:val="nil"/>
              <w:bottom w:val="single" w:sz="8" w:space="0" w:color="000000"/>
              <w:right w:val="nil"/>
            </w:tcBorders>
            <w:shd w:val="clear" w:color="auto" w:fill="auto"/>
            <w:vAlign w:val="center"/>
            <w:hideMark/>
          </w:tcPr>
          <w:p w14:paraId="5FFB6F7B" w14:textId="77777777" w:rsidR="0019639E" w:rsidRPr="00D74334" w:rsidRDefault="0019639E" w:rsidP="0038424D">
            <w:pPr>
              <w:pStyle w:val="tableText"/>
              <w:rPr>
                <w:color w:val="000000" w:themeColor="text1"/>
              </w:rPr>
            </w:pPr>
          </w:p>
        </w:tc>
        <w:tc>
          <w:tcPr>
            <w:tcW w:w="2676"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4BF0AB08" w14:textId="77777777" w:rsidR="0019639E" w:rsidRPr="00D74334" w:rsidRDefault="0019639E" w:rsidP="0038424D">
            <w:pPr>
              <w:pStyle w:val="tableText"/>
              <w:jc w:val="left"/>
              <w:rPr>
                <w:color w:val="000000" w:themeColor="text1"/>
              </w:rPr>
            </w:pPr>
            <w:r w:rsidRPr="00D74334">
              <w:rPr>
                <w:color w:val="000000" w:themeColor="text1"/>
              </w:rPr>
              <w:t>Total TELI</w:t>
            </w:r>
          </w:p>
        </w:tc>
        <w:tc>
          <w:tcPr>
            <w:tcW w:w="1045"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6ADE3A94" w14:textId="77777777" w:rsidR="0019639E" w:rsidRPr="00D74334" w:rsidRDefault="0019639E" w:rsidP="0038424D">
            <w:pPr>
              <w:pStyle w:val="tableText"/>
              <w:rPr>
                <w:color w:val="000000" w:themeColor="text1"/>
              </w:rPr>
            </w:pPr>
            <w:r w:rsidRPr="00D74334">
              <w:rPr>
                <w:rFonts w:eastAsia="Arial" w:cs="Arial"/>
                <w:color w:val="000000" w:themeColor="text1"/>
                <w:kern w:val="24"/>
                <w:lang w:bidi="bn-IN"/>
              </w:rPr>
              <w:t>0.08</w:t>
            </w:r>
          </w:p>
        </w:tc>
      </w:tr>
      <w:tr w:rsidR="0019639E" w:rsidRPr="00D74334" w14:paraId="2F1A380C" w14:textId="77777777" w:rsidTr="0038424D">
        <w:trPr>
          <w:trHeight w:val="288"/>
          <w:jc w:val="center"/>
        </w:trPr>
        <w:tc>
          <w:tcPr>
            <w:tcW w:w="1279" w:type="pct"/>
            <w:vMerge w:val="restar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D87CF30" w14:textId="77777777" w:rsidR="0019639E" w:rsidRPr="00D74334" w:rsidRDefault="0019639E" w:rsidP="0038424D">
            <w:pPr>
              <w:pStyle w:val="tableText"/>
              <w:rPr>
                <w:color w:val="000000" w:themeColor="text1"/>
              </w:rPr>
            </w:pPr>
            <w:r w:rsidRPr="00D74334">
              <w:rPr>
                <w:color w:val="000000" w:themeColor="text1"/>
              </w:rPr>
              <w:t>QSBAR Model</w:t>
            </w:r>
          </w:p>
        </w:tc>
        <w:tc>
          <w:tcPr>
            <w:tcW w:w="2676"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E24567B" w14:textId="77777777" w:rsidR="0019639E" w:rsidRPr="00D74334" w:rsidRDefault="0019639E" w:rsidP="0038424D">
            <w:pPr>
              <w:pStyle w:val="tableText"/>
              <w:jc w:val="left"/>
              <w:rPr>
                <w:color w:val="000000" w:themeColor="text1"/>
              </w:rPr>
            </w:pPr>
            <w:r w:rsidRPr="00D74334">
              <w:rPr>
                <w:color w:val="000000" w:themeColor="text1"/>
              </w:rPr>
              <w:t xml:space="preserve">Biomarker TELI &amp; </w:t>
            </w:r>
            <w:proofErr w:type="spellStart"/>
            <w:r w:rsidRPr="00D74334">
              <w:rPr>
                <w:color w:val="000000" w:themeColor="text1"/>
              </w:rPr>
              <w:t>Physical_chemical</w:t>
            </w:r>
            <w:proofErr w:type="spellEnd"/>
          </w:p>
        </w:tc>
        <w:tc>
          <w:tcPr>
            <w:tcW w:w="1045"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231671D8" w14:textId="77777777" w:rsidR="0019639E" w:rsidRPr="00D74334" w:rsidRDefault="0019639E" w:rsidP="0038424D">
            <w:pPr>
              <w:pStyle w:val="tableText"/>
              <w:rPr>
                <w:color w:val="000000" w:themeColor="text1"/>
              </w:rPr>
            </w:pPr>
            <w:r w:rsidRPr="00D74334">
              <w:rPr>
                <w:rFonts w:eastAsia="Arial" w:cs="Arial"/>
                <w:color w:val="000000" w:themeColor="text1"/>
                <w:kern w:val="24"/>
                <w:lang w:bidi="bn-IN"/>
              </w:rPr>
              <w:t>0.32</w:t>
            </w:r>
          </w:p>
        </w:tc>
      </w:tr>
      <w:tr w:rsidR="0019639E" w:rsidRPr="00D74334" w14:paraId="4AD4C4E2" w14:textId="77777777" w:rsidTr="0038424D">
        <w:trPr>
          <w:trHeight w:val="288"/>
          <w:jc w:val="center"/>
        </w:trPr>
        <w:tc>
          <w:tcPr>
            <w:tcW w:w="1279" w:type="pct"/>
            <w:vMerge/>
            <w:tcBorders>
              <w:top w:val="single" w:sz="8" w:space="0" w:color="000000"/>
              <w:left w:val="nil"/>
              <w:bottom w:val="single" w:sz="8" w:space="0" w:color="000000"/>
              <w:right w:val="nil"/>
            </w:tcBorders>
            <w:shd w:val="clear" w:color="auto" w:fill="auto"/>
            <w:vAlign w:val="center"/>
            <w:hideMark/>
          </w:tcPr>
          <w:p w14:paraId="1BE4F044" w14:textId="77777777" w:rsidR="0019639E" w:rsidRPr="00D74334" w:rsidRDefault="0019639E" w:rsidP="0038424D">
            <w:pPr>
              <w:pStyle w:val="tableText"/>
              <w:rPr>
                <w:color w:val="000000" w:themeColor="text1"/>
              </w:rPr>
            </w:pPr>
          </w:p>
        </w:tc>
        <w:tc>
          <w:tcPr>
            <w:tcW w:w="2676"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38E21441" w14:textId="77777777" w:rsidR="0019639E" w:rsidRPr="00D74334" w:rsidRDefault="0019639E" w:rsidP="0038424D">
            <w:pPr>
              <w:pStyle w:val="tableText"/>
              <w:jc w:val="left"/>
              <w:rPr>
                <w:color w:val="000000" w:themeColor="text1"/>
              </w:rPr>
            </w:pPr>
            <w:r w:rsidRPr="00D74334">
              <w:rPr>
                <w:color w:val="000000" w:themeColor="text1"/>
              </w:rPr>
              <w:t xml:space="preserve">Pathway TELI&amp; </w:t>
            </w:r>
            <w:proofErr w:type="spellStart"/>
            <w:r w:rsidRPr="00D74334">
              <w:rPr>
                <w:color w:val="000000" w:themeColor="text1"/>
              </w:rPr>
              <w:t>Physical_chemical</w:t>
            </w:r>
            <w:proofErr w:type="spellEnd"/>
          </w:p>
        </w:tc>
        <w:tc>
          <w:tcPr>
            <w:tcW w:w="1045"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542FDA41" w14:textId="77777777" w:rsidR="0019639E" w:rsidRPr="00D74334" w:rsidRDefault="0019639E" w:rsidP="0038424D">
            <w:pPr>
              <w:pStyle w:val="tableText"/>
              <w:rPr>
                <w:color w:val="000000" w:themeColor="text1"/>
              </w:rPr>
            </w:pPr>
            <w:r w:rsidRPr="00D74334">
              <w:rPr>
                <w:rFonts w:eastAsia="Arial" w:cs="Arial"/>
                <w:color w:val="000000" w:themeColor="text1"/>
                <w:kern w:val="24"/>
                <w:lang w:bidi="bn-IN"/>
              </w:rPr>
              <w:t>0.13</w:t>
            </w:r>
          </w:p>
        </w:tc>
      </w:tr>
      <w:tr w:rsidR="0019639E" w:rsidRPr="00D74334" w14:paraId="094720F9" w14:textId="77777777" w:rsidTr="0038424D">
        <w:trPr>
          <w:trHeight w:val="288"/>
          <w:jc w:val="center"/>
        </w:trPr>
        <w:tc>
          <w:tcPr>
            <w:tcW w:w="1279" w:type="pct"/>
            <w:vMerge/>
            <w:tcBorders>
              <w:top w:val="single" w:sz="8" w:space="0" w:color="000000"/>
              <w:left w:val="nil"/>
              <w:bottom w:val="single" w:sz="8" w:space="0" w:color="000000"/>
              <w:right w:val="nil"/>
            </w:tcBorders>
            <w:shd w:val="clear" w:color="auto" w:fill="auto"/>
            <w:vAlign w:val="center"/>
            <w:hideMark/>
          </w:tcPr>
          <w:p w14:paraId="5F91E0B3" w14:textId="77777777" w:rsidR="0019639E" w:rsidRPr="00D74334" w:rsidRDefault="0019639E" w:rsidP="0038424D">
            <w:pPr>
              <w:pStyle w:val="tableText"/>
              <w:rPr>
                <w:color w:val="000000" w:themeColor="text1"/>
              </w:rPr>
            </w:pPr>
          </w:p>
        </w:tc>
        <w:tc>
          <w:tcPr>
            <w:tcW w:w="2676"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A66219E" w14:textId="77777777" w:rsidR="0019639E" w:rsidRPr="00D74334" w:rsidRDefault="0019639E" w:rsidP="0038424D">
            <w:pPr>
              <w:pStyle w:val="tableText"/>
              <w:jc w:val="left"/>
              <w:rPr>
                <w:color w:val="000000" w:themeColor="text1"/>
              </w:rPr>
            </w:pPr>
            <w:r w:rsidRPr="00D74334">
              <w:rPr>
                <w:color w:val="000000" w:themeColor="text1"/>
              </w:rPr>
              <w:t xml:space="preserve">Total TELI&amp; </w:t>
            </w:r>
            <w:proofErr w:type="spellStart"/>
            <w:r w:rsidRPr="00D74334">
              <w:rPr>
                <w:color w:val="000000" w:themeColor="text1"/>
              </w:rPr>
              <w:t>Physical_chemical</w:t>
            </w:r>
            <w:proofErr w:type="spellEnd"/>
          </w:p>
        </w:tc>
        <w:tc>
          <w:tcPr>
            <w:tcW w:w="1045"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3B24AE7F" w14:textId="77777777" w:rsidR="0019639E" w:rsidRPr="00D74334" w:rsidRDefault="0019639E" w:rsidP="0038424D">
            <w:pPr>
              <w:pStyle w:val="tableText"/>
              <w:rPr>
                <w:color w:val="000000" w:themeColor="text1"/>
              </w:rPr>
            </w:pPr>
            <w:r w:rsidRPr="00D74334">
              <w:rPr>
                <w:rFonts w:eastAsia="Arial" w:cs="Arial"/>
                <w:color w:val="000000" w:themeColor="text1"/>
                <w:kern w:val="24"/>
                <w:lang w:bidi="bn-IN"/>
              </w:rPr>
              <w:t>0.13</w:t>
            </w:r>
          </w:p>
        </w:tc>
      </w:tr>
    </w:tbl>
    <w:p w14:paraId="08C893FA" w14:textId="77777777" w:rsidR="0019639E" w:rsidRPr="00D74334" w:rsidRDefault="0019639E" w:rsidP="0019639E">
      <w:pPr>
        <w:pStyle w:val="abstracttext"/>
        <w:rPr>
          <w:color w:val="000000" w:themeColor="text1"/>
        </w:rPr>
      </w:pPr>
    </w:p>
    <w:p w14:paraId="5101F25D" w14:textId="27CB8A01" w:rsidR="00DE09F1" w:rsidRDefault="004A632F" w:rsidP="004A632F">
      <w:pPr>
        <w:pStyle w:val="Heading2"/>
        <w:rPr>
          <w:color w:val="000000" w:themeColor="text1"/>
        </w:rPr>
      </w:pPr>
      <w:bookmarkStart w:id="47" w:name="_Toc512291630"/>
      <w:bookmarkStart w:id="48" w:name="_Toc36475253"/>
      <w:r w:rsidRPr="00D74334">
        <w:rPr>
          <w:color w:val="000000" w:themeColor="text1"/>
        </w:rPr>
        <w:t>Summary</w:t>
      </w:r>
      <w:bookmarkEnd w:id="47"/>
      <w:bookmarkEnd w:id="48"/>
    </w:p>
    <w:p w14:paraId="63F4986A" w14:textId="446AA42B" w:rsidR="00CF248A" w:rsidRPr="00B617B6" w:rsidRDefault="00B617B6" w:rsidP="00B617B6">
      <w:r>
        <w:t>This chapter should contain a s</w:t>
      </w:r>
      <w:r w:rsidRPr="00FF1457">
        <w:t>ummary section of 4-5 sentences long.</w:t>
      </w:r>
      <w:r w:rsidR="00CF248A" w:rsidRPr="00D74334">
        <w:rPr>
          <w:color w:val="000000" w:themeColor="text1"/>
        </w:rPr>
        <w:br w:type="page"/>
      </w:r>
    </w:p>
    <w:p w14:paraId="5874A8F1" w14:textId="77777777" w:rsidR="00AA1CD7" w:rsidRPr="00D74334" w:rsidRDefault="00AA1CD7" w:rsidP="00AA1CD7">
      <w:pPr>
        <w:spacing w:after="0" w:line="240" w:lineRule="auto"/>
        <w:ind w:firstLine="0"/>
        <w:jc w:val="left"/>
        <w:rPr>
          <w:color w:val="000000" w:themeColor="text1"/>
          <w:sz w:val="2"/>
          <w:szCs w:val="2"/>
        </w:rPr>
      </w:pPr>
      <w:bookmarkStart w:id="49" w:name="_Toc512179900"/>
      <w:bookmarkStart w:id="50" w:name="_Toc512291631"/>
      <w:bookmarkEnd w:id="49"/>
      <w:bookmarkEnd w:id="50"/>
    </w:p>
    <w:p w14:paraId="0E82162C" w14:textId="77777777" w:rsidR="00AA1CD7" w:rsidRPr="00D74334" w:rsidRDefault="00AA1CD7" w:rsidP="005C6E71">
      <w:pPr>
        <w:pStyle w:val="Heading1"/>
        <w:rPr>
          <w:color w:val="000000" w:themeColor="text1"/>
        </w:rPr>
      </w:pPr>
      <w:bookmarkStart w:id="51" w:name="_Toc512179960"/>
      <w:bookmarkStart w:id="52" w:name="_Toc512291691"/>
      <w:bookmarkStart w:id="53" w:name="_Toc36475254"/>
      <w:bookmarkEnd w:id="51"/>
      <w:bookmarkEnd w:id="52"/>
      <w:bookmarkEnd w:id="53"/>
    </w:p>
    <w:p w14:paraId="4C726618" w14:textId="51D80519" w:rsidR="004E3E55" w:rsidRPr="00D74334" w:rsidRDefault="004E3E55" w:rsidP="004E3E55">
      <w:pPr>
        <w:pStyle w:val="StyleunderBorder"/>
        <w:rPr>
          <w:iCs/>
          <w:color w:val="000000" w:themeColor="text1"/>
        </w:rPr>
      </w:pPr>
      <w:bookmarkStart w:id="54" w:name="_Toc512291692"/>
      <w:bookmarkStart w:id="55" w:name="_Toc36475255"/>
      <w:r w:rsidRPr="00D74334">
        <w:rPr>
          <w:color w:val="000000" w:themeColor="text1"/>
        </w:rPr>
        <w:t>Conclusions and Future Works</w:t>
      </w:r>
      <w:bookmarkEnd w:id="54"/>
      <w:bookmarkEnd w:id="55"/>
    </w:p>
    <w:p w14:paraId="3D99FB57" w14:textId="5517AE3E" w:rsidR="004E3E55" w:rsidRPr="00D74334" w:rsidRDefault="004E3E55" w:rsidP="004E3E55">
      <w:pPr>
        <w:pStyle w:val="Heading2"/>
        <w:tabs>
          <w:tab w:val="num" w:pos="0"/>
        </w:tabs>
        <w:spacing w:after="0"/>
        <w:ind w:left="0" w:firstLine="0"/>
        <w:rPr>
          <w:color w:val="000000" w:themeColor="text1"/>
        </w:rPr>
      </w:pPr>
      <w:bookmarkStart w:id="56" w:name="_Toc512291693"/>
      <w:bookmarkStart w:id="57" w:name="_Toc36475256"/>
      <w:r w:rsidRPr="00D74334">
        <w:rPr>
          <w:color w:val="000000" w:themeColor="text1"/>
        </w:rPr>
        <w:t>Conclusions</w:t>
      </w:r>
      <w:bookmarkEnd w:id="56"/>
      <w:bookmarkEnd w:id="57"/>
    </w:p>
    <w:p w14:paraId="3AC62B4A" w14:textId="77777777" w:rsidR="007611F3" w:rsidRDefault="00B767C9" w:rsidP="007611F3">
      <w:pPr>
        <w:pStyle w:val="maintext"/>
      </w:pPr>
      <w:r>
        <w:t xml:space="preserve">This chapter presents the overall conclusion and recommendation for future works. At first briefly mention what </w:t>
      </w:r>
      <w:r w:rsidRPr="00B767C9">
        <w:t>you've done</w:t>
      </w:r>
      <w:r>
        <w:t xml:space="preserve"> in the research</w:t>
      </w:r>
      <w:r w:rsidRPr="00B767C9">
        <w:t xml:space="preserve"> and what </w:t>
      </w:r>
      <w:r>
        <w:t xml:space="preserve">is the major contribution. This should present a summary of </w:t>
      </w:r>
      <w:r w:rsidRPr="00B767C9">
        <w:t>contributions</w:t>
      </w:r>
      <w:r>
        <w:t xml:space="preserve"> with focus to achievements, </w:t>
      </w:r>
      <w:r w:rsidRPr="00B767C9">
        <w:t>new observations</w:t>
      </w:r>
      <w:r>
        <w:t>,</w:t>
      </w:r>
      <w:r w:rsidRPr="00B767C9">
        <w:t xml:space="preserve"> </w:t>
      </w:r>
      <w:proofErr w:type="gramStart"/>
      <w:r w:rsidRPr="00B767C9">
        <w:t>interpretations</w:t>
      </w:r>
      <w:proofErr w:type="gramEnd"/>
      <w:r w:rsidRPr="00B767C9">
        <w:t xml:space="preserve"> and broader implications of results</w:t>
      </w:r>
      <w:r w:rsidR="007611F3">
        <w:t>.</w:t>
      </w:r>
    </w:p>
    <w:p w14:paraId="796E8181" w14:textId="43DFB13F" w:rsidR="004E3E55" w:rsidRPr="00D74334" w:rsidRDefault="004E3E55" w:rsidP="007611F3">
      <w:pPr>
        <w:pStyle w:val="maintext"/>
      </w:pPr>
      <w:r w:rsidRPr="00D74334">
        <w:t xml:space="preserve">The major findings and novel contributions of </w:t>
      </w:r>
      <w:r w:rsidR="007611F3">
        <w:t>the research should be mentioned</w:t>
      </w:r>
      <w:r w:rsidRPr="00D74334">
        <w:t>.</w:t>
      </w:r>
      <w:r w:rsidR="007611F3">
        <w:t xml:space="preserve"> The major findings should be numbered. Often, these findings are numbered as per the specific aim</w:t>
      </w:r>
      <w:r w:rsidR="00FE6A71">
        <w:t>s</w:t>
      </w:r>
      <w:r w:rsidR="007611F3">
        <w:t xml:space="preserve"> of the research as mentioned in Chapter 1.</w:t>
      </w:r>
    </w:p>
    <w:p w14:paraId="21140A8D" w14:textId="6BF3E5EC" w:rsidR="004E3E55" w:rsidRPr="00D74334" w:rsidRDefault="00920F10" w:rsidP="004E3E55">
      <w:pPr>
        <w:pStyle w:val="Heading2"/>
        <w:tabs>
          <w:tab w:val="num" w:pos="0"/>
        </w:tabs>
        <w:spacing w:after="0"/>
        <w:ind w:left="0" w:firstLine="0"/>
        <w:rPr>
          <w:color w:val="000000" w:themeColor="text1"/>
        </w:rPr>
      </w:pPr>
      <w:bookmarkStart w:id="58" w:name="_Toc512291694"/>
      <w:bookmarkStart w:id="59" w:name="_Toc36475257"/>
      <w:r>
        <w:rPr>
          <w:color w:val="000000" w:themeColor="text1"/>
        </w:rPr>
        <w:t xml:space="preserve">Limitations and </w:t>
      </w:r>
      <w:r w:rsidR="004E3E55" w:rsidRPr="00D74334">
        <w:rPr>
          <w:color w:val="000000" w:themeColor="text1"/>
        </w:rPr>
        <w:t>Recommendations for Future Works</w:t>
      </w:r>
      <w:bookmarkEnd w:id="58"/>
      <w:bookmarkEnd w:id="59"/>
    </w:p>
    <w:p w14:paraId="45704B19" w14:textId="42165A86" w:rsidR="007611F3" w:rsidRDefault="007611F3" w:rsidP="007611F3">
      <w:pPr>
        <w:pStyle w:val="maintext"/>
        <w:rPr>
          <w:color w:val="000000" w:themeColor="text1"/>
          <w:lang w:bidi="bn-IN"/>
        </w:rPr>
      </w:pPr>
      <w:r>
        <w:rPr>
          <w:color w:val="000000" w:themeColor="text1"/>
          <w:lang w:bidi="bn-IN"/>
        </w:rPr>
        <w:t xml:space="preserve">This section should summarize the limitation of your studies and how this can be </w:t>
      </w:r>
      <w:r w:rsidR="00FE6A71">
        <w:rPr>
          <w:color w:val="000000" w:themeColor="text1"/>
          <w:lang w:bidi="bn-IN"/>
        </w:rPr>
        <w:t>eliminated</w:t>
      </w:r>
      <w:r>
        <w:rPr>
          <w:color w:val="000000" w:themeColor="text1"/>
          <w:lang w:bidi="bn-IN"/>
        </w:rPr>
        <w:t>. Often the recommendation for future studies is based on the limitation of your study. For future study recommendation you may mention specific activities that can help fill-up the gaps in knowledge, remedy the limitations of the current study, and/or probable extension of the current study.</w:t>
      </w:r>
    </w:p>
    <w:p w14:paraId="689FBF4B" w14:textId="3C155801" w:rsidR="00E76440" w:rsidRPr="00D74334" w:rsidRDefault="00E76440" w:rsidP="007611F3">
      <w:pPr>
        <w:pStyle w:val="maintext"/>
        <w:rPr>
          <w:color w:val="000000" w:themeColor="text1"/>
        </w:rPr>
      </w:pPr>
      <w:r w:rsidRPr="00D74334">
        <w:rPr>
          <w:color w:val="000000" w:themeColor="text1"/>
        </w:rPr>
        <w:br w:type="page"/>
      </w:r>
    </w:p>
    <w:p w14:paraId="2DAC694D" w14:textId="57875B5D" w:rsidR="005E4CD0" w:rsidRPr="00D74334" w:rsidRDefault="005E4CD0" w:rsidP="00141F5E">
      <w:pPr>
        <w:spacing w:after="0" w:line="240" w:lineRule="auto"/>
        <w:ind w:firstLine="0"/>
        <w:rPr>
          <w:color w:val="000000" w:themeColor="text1"/>
          <w:sz w:val="2"/>
          <w:szCs w:val="2"/>
        </w:rPr>
      </w:pPr>
    </w:p>
    <w:p w14:paraId="799A558F" w14:textId="17F08865" w:rsidR="009859C6" w:rsidRPr="00D74334" w:rsidRDefault="00141F5E" w:rsidP="00141F5E">
      <w:pPr>
        <w:pStyle w:val="HeadTtle"/>
        <w:rPr>
          <w:color w:val="000000" w:themeColor="text1"/>
        </w:rPr>
      </w:pPr>
      <w:bookmarkStart w:id="60" w:name="_Toc512291695"/>
      <w:bookmarkStart w:id="61" w:name="_Toc36475258"/>
      <w:r w:rsidRPr="00D74334">
        <w:rPr>
          <w:color w:val="000000" w:themeColor="text1"/>
        </w:rPr>
        <w:t>REFERENCES</w:t>
      </w:r>
      <w:bookmarkEnd w:id="60"/>
      <w:bookmarkEnd w:id="61"/>
    </w:p>
    <w:p w14:paraId="538F879E" w14:textId="7795D847" w:rsidR="00857178" w:rsidRDefault="00857178" w:rsidP="00FE36C0">
      <w:pPr>
        <w:pStyle w:val="abstracttext"/>
      </w:pPr>
    </w:p>
    <w:p w14:paraId="4A972210" w14:textId="77777777" w:rsidR="00FE36C0" w:rsidRPr="00D74334" w:rsidRDefault="00FE36C0" w:rsidP="00FE36C0">
      <w:pPr>
        <w:pStyle w:val="abstracttext"/>
      </w:pPr>
    </w:p>
    <w:p w14:paraId="58435F68" w14:textId="030DE4DD" w:rsidR="00FE36C0" w:rsidRDefault="00FE36C0" w:rsidP="00FE36C0">
      <w:pPr>
        <w:pStyle w:val="abstracttext"/>
      </w:pPr>
    </w:p>
    <w:p w14:paraId="4A7F3C43" w14:textId="4F42E692" w:rsidR="00526C93" w:rsidRDefault="00526C93" w:rsidP="00886DE9">
      <w:pPr>
        <w:pStyle w:val="Referencetext"/>
      </w:pPr>
      <w:r w:rsidRPr="00971287">
        <w:t xml:space="preserve">Dhar, N. R., Paul, S., and Chattopadhyay, A. B., “Role of Cryogenic Cooling on Cutting Temperature in Turning Steel,” Trans. Of the ASME, </w:t>
      </w:r>
      <w:r w:rsidRPr="00971287">
        <w:rPr>
          <w:i/>
        </w:rPr>
        <w:t>Journal of Manufacturing Science and Engineering</w:t>
      </w:r>
      <w:r w:rsidRPr="00971287">
        <w:t>, Vol. 123, pp. 1-9, 2000.</w:t>
      </w:r>
    </w:p>
    <w:p w14:paraId="54943C24" w14:textId="3F3DED54" w:rsidR="00886DE9" w:rsidRDefault="00886DE9" w:rsidP="00886DE9">
      <w:pPr>
        <w:pStyle w:val="Referencetext"/>
      </w:pPr>
    </w:p>
    <w:p w14:paraId="45C67E1E" w14:textId="2D83DCFC" w:rsidR="007206EF" w:rsidRDefault="007206EF" w:rsidP="00886DE9">
      <w:pPr>
        <w:pStyle w:val="Referencetext"/>
      </w:pPr>
      <w:r>
        <w:t>Use “Reference_text” style for the referenc entry.</w:t>
      </w:r>
    </w:p>
    <w:p w14:paraId="36C17169" w14:textId="77777777" w:rsidR="007206EF" w:rsidRPr="00971287" w:rsidRDefault="007206EF" w:rsidP="00886DE9">
      <w:pPr>
        <w:pStyle w:val="Referencetext"/>
      </w:pPr>
    </w:p>
    <w:p w14:paraId="2F16EECE" w14:textId="721F5E22" w:rsidR="00ED2A9B" w:rsidRPr="00D74334" w:rsidRDefault="00ED2A9B" w:rsidP="00E51594">
      <w:pPr>
        <w:ind w:left="720" w:hanging="720"/>
        <w:rPr>
          <w:b/>
          <w:iCs/>
          <w:color w:val="000000" w:themeColor="text1"/>
          <w:szCs w:val="18"/>
        </w:rPr>
      </w:pPr>
      <w:r w:rsidRPr="00D74334">
        <w:rPr>
          <w:color w:val="000000" w:themeColor="text1"/>
        </w:rPr>
        <w:br w:type="page"/>
      </w:r>
    </w:p>
    <w:p w14:paraId="5102AA97" w14:textId="77777777" w:rsidR="00EA2436" w:rsidRPr="00D74334" w:rsidRDefault="00EA2436" w:rsidP="00EA2436">
      <w:pPr>
        <w:pStyle w:val="abstracttext"/>
        <w:rPr>
          <w:color w:val="000000" w:themeColor="text1"/>
          <w:sz w:val="2"/>
          <w:szCs w:val="2"/>
        </w:rPr>
      </w:pPr>
    </w:p>
    <w:p w14:paraId="122CF1FD" w14:textId="76D19685" w:rsidR="00ED2A9B" w:rsidRPr="00D74334" w:rsidRDefault="00ED2A9B" w:rsidP="00ED2A9B">
      <w:pPr>
        <w:pStyle w:val="HeadTtle"/>
        <w:rPr>
          <w:color w:val="000000" w:themeColor="text1"/>
        </w:rPr>
      </w:pPr>
      <w:bookmarkStart w:id="62" w:name="_Toc512291696"/>
      <w:bookmarkStart w:id="63" w:name="_Toc36475259"/>
      <w:r w:rsidRPr="00D74334">
        <w:rPr>
          <w:color w:val="000000" w:themeColor="text1"/>
        </w:rPr>
        <w:t>APPENDIX</w:t>
      </w:r>
      <w:bookmarkEnd w:id="62"/>
      <w:bookmarkEnd w:id="63"/>
    </w:p>
    <w:p w14:paraId="614C3D31" w14:textId="77777777" w:rsidR="00ED2A9B" w:rsidRPr="00D74334" w:rsidRDefault="00ED2A9B" w:rsidP="006A7FD4">
      <w:pPr>
        <w:pStyle w:val="abstracttext"/>
        <w:rPr>
          <w:color w:val="000000" w:themeColor="text1"/>
        </w:rPr>
      </w:pPr>
    </w:p>
    <w:p w14:paraId="44D4692D" w14:textId="77777777" w:rsidR="00ED2A9B" w:rsidRPr="00D74334" w:rsidRDefault="00ED2A9B" w:rsidP="006A7FD4">
      <w:pPr>
        <w:pStyle w:val="abstracttext"/>
        <w:rPr>
          <w:color w:val="000000" w:themeColor="text1"/>
        </w:rPr>
      </w:pPr>
    </w:p>
    <w:p w14:paraId="23D3BE2A" w14:textId="77777777" w:rsidR="00ED2A9B" w:rsidRPr="00D74334" w:rsidRDefault="00ED2A9B" w:rsidP="006A7FD4">
      <w:pPr>
        <w:pStyle w:val="abstracttext"/>
        <w:rPr>
          <w:color w:val="000000" w:themeColor="text1"/>
        </w:rPr>
      </w:pPr>
    </w:p>
    <w:p w14:paraId="0D330A6E" w14:textId="77777777" w:rsidR="00ED2A9B" w:rsidRPr="00D74334" w:rsidRDefault="00ED2A9B" w:rsidP="00ED2A9B">
      <w:pPr>
        <w:pStyle w:val="appendixsubTitle"/>
        <w:rPr>
          <w:color w:val="000000" w:themeColor="text1"/>
        </w:rPr>
      </w:pPr>
      <w:r w:rsidRPr="00D74334">
        <w:rPr>
          <w:color w:val="000000" w:themeColor="text1"/>
        </w:rPr>
        <w:t>Appendix A</w:t>
      </w:r>
    </w:p>
    <w:p w14:paraId="7A23E823" w14:textId="4F36CA20" w:rsidR="00ED2A9B" w:rsidRPr="00D74334" w:rsidRDefault="00ED2A9B" w:rsidP="00ED2A9B">
      <w:pPr>
        <w:pStyle w:val="tablecaption"/>
      </w:pPr>
      <w:r w:rsidRPr="00D74334">
        <w:t xml:space="preserve">Table A-1. List of the genes included in the whole cell stress assay library E. coli for toxicogenomics assessment </w:t>
      </w:r>
      <w:r w:rsidR="00560061" w:rsidRPr="00D74334">
        <w:fldChar w:fldCharType="begin">
          <w:fldData xml:space="preserve">PEVuZE5vdGU+PENpdGU+PEF1dGhvcj5Hb3U8L0F1dGhvcj48WWVhcj4yMDE2PC9ZZWFyPjxSZWNO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</w:fldData>
        </w:fldChar>
      </w:r>
      <w:r w:rsidR="00560061" w:rsidRPr="00D74334">
        <w:instrText xml:space="preserve"> ADDIN EN.CITE </w:instrText>
      </w:r>
      <w:r w:rsidR="00560061" w:rsidRPr="00D74334">
        <w:fldChar w:fldCharType="begin">
          <w:fldData xml:space="preserve">PEVuZE5vdGU+PENpdGU+PEF1dGhvcj5Hb3U8L0F1dGhvcj48WWVhcj4yMDE2PC9ZZWFyPjxSZWNO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</w:fldData>
        </w:fldChar>
      </w:r>
      <w:r w:rsidR="00560061" w:rsidRPr="00D74334">
        <w:instrText xml:space="preserve"> ADDIN EN.CITE.DATA </w:instrText>
      </w:r>
      <w:r w:rsidR="00560061" w:rsidRPr="00D74334">
        <w:fldChar w:fldCharType="end"/>
      </w:r>
      <w:r w:rsidR="00560061" w:rsidRPr="00D74334">
        <w:fldChar w:fldCharType="separate"/>
      </w:r>
      <w:r w:rsidR="00560061" w:rsidRPr="00D74334">
        <w:rPr>
          <w:noProof/>
        </w:rPr>
        <w:t>(</w:t>
      </w:r>
      <w:hyperlink w:anchor="_ENREF_6" w:tooltip="Gou, 2016 #967" w:history="1">
        <w:r w:rsidR="00920F10" w:rsidRPr="00D77FDC">
          <w:rPr>
            <w:noProof/>
          </w:rPr>
          <w:t>Gou, 2016</w:t>
        </w:r>
      </w:hyperlink>
      <w:r w:rsidR="00560061" w:rsidRPr="00D74334">
        <w:rPr>
          <w:noProof/>
        </w:rPr>
        <w:t xml:space="preserve">; </w:t>
      </w:r>
      <w:hyperlink w:anchor="_ENREF_9" w:tooltip="Gou, 2014 #988" w:history="1">
        <w:r w:rsidR="00920F10" w:rsidRPr="00D77FDC">
          <w:rPr>
            <w:noProof/>
          </w:rPr>
          <w:t>Gou</w:t>
        </w:r>
        <w:r w:rsidR="00920F10" w:rsidRPr="00D77FDC">
          <w:rPr>
            <w:i/>
            <w:noProof/>
          </w:rPr>
          <w:t xml:space="preserve"> et al.</w:t>
        </w:r>
        <w:r w:rsidR="00920F10" w:rsidRPr="00D77FDC">
          <w:rPr>
            <w:noProof/>
          </w:rPr>
          <w:t>, 2014</w:t>
        </w:r>
      </w:hyperlink>
      <w:r w:rsidR="00560061" w:rsidRPr="00D74334">
        <w:rPr>
          <w:noProof/>
        </w:rPr>
        <w:t xml:space="preserve">; </w:t>
      </w:r>
      <w:hyperlink w:anchor="_ENREF_22" w:tooltip="Onnis-Hayden, 2009 #966" w:history="1">
        <w:r w:rsidR="00920F10" w:rsidRPr="00D77FDC">
          <w:rPr>
            <w:noProof/>
          </w:rPr>
          <w:t>Onnis-Hayden</w:t>
        </w:r>
        <w:r w:rsidR="00920F10" w:rsidRPr="00D77FDC">
          <w:rPr>
            <w:i/>
            <w:noProof/>
          </w:rPr>
          <w:t xml:space="preserve"> et al.</w:t>
        </w:r>
        <w:r w:rsidR="00920F10" w:rsidRPr="00D77FDC">
          <w:rPr>
            <w:noProof/>
          </w:rPr>
          <w:t>, 2009</w:t>
        </w:r>
      </w:hyperlink>
      <w:r w:rsidR="00560061" w:rsidRPr="00D74334">
        <w:rPr>
          <w:noProof/>
        </w:rPr>
        <w:t>)</w:t>
      </w:r>
      <w:r w:rsidR="00560061" w:rsidRPr="00D74334">
        <w:fldChar w:fldCharType="end"/>
      </w:r>
      <w:r w:rsidRPr="00D74334">
        <w:t>.</w:t>
      </w:r>
    </w:p>
    <w:tbl>
      <w:tblPr>
        <w:tblW w:w="4991" w:type="pct"/>
        <w:tblBorders>
          <w:insideH w:val="single" w:sz="4" w:space="0" w:color="auto"/>
        </w:tblBorders>
        <w:tblLook w:val="04A0" w:firstRow="1" w:lastRow="0" w:firstColumn="1" w:lastColumn="0" w:noHBand="0" w:noVBand="1"/>
      </w:tblPr>
      <w:tblGrid>
        <w:gridCol w:w="1966"/>
        <w:gridCol w:w="2030"/>
        <w:gridCol w:w="4295"/>
      </w:tblGrid>
      <w:tr w:rsidR="00ED2A9B" w:rsidRPr="00D74334" w14:paraId="7B25A018" w14:textId="77777777" w:rsidTr="006E67D3">
        <w:trPr>
          <w:trHeight w:val="413"/>
        </w:trPr>
        <w:tc>
          <w:tcPr>
            <w:tcW w:w="2410" w:type="pct"/>
            <w:gridSpan w:val="2"/>
            <w:tcBorders>
              <w:top w:val="single" w:sz="4" w:space="0" w:color="auto"/>
              <w:bottom w:val="single" w:sz="4" w:space="0" w:color="auto"/>
            </w:tcBorders>
            <w:vAlign w:val="center"/>
          </w:tcPr>
          <w:p w14:paraId="4E8D802C" w14:textId="77777777" w:rsidR="00ED2A9B" w:rsidRPr="00D74334" w:rsidRDefault="00ED2A9B" w:rsidP="006E67D3">
            <w:pPr>
              <w:pStyle w:val="tableText"/>
              <w:rPr>
                <w:b/>
                <w:bCs w:val="0"/>
                <w:color w:val="000000" w:themeColor="text1"/>
              </w:rPr>
            </w:pPr>
            <w:r w:rsidRPr="00D74334">
              <w:rPr>
                <w:b/>
                <w:bCs w:val="0"/>
                <w:color w:val="000000" w:themeColor="text1"/>
              </w:rPr>
              <w:t>Category</w:t>
            </w:r>
          </w:p>
        </w:tc>
        <w:tc>
          <w:tcPr>
            <w:tcW w:w="2590" w:type="pct"/>
            <w:tcBorders>
              <w:top w:val="single" w:sz="4" w:space="0" w:color="auto"/>
              <w:bottom w:val="single" w:sz="4" w:space="0" w:color="auto"/>
            </w:tcBorders>
            <w:vAlign w:val="center"/>
          </w:tcPr>
          <w:p w14:paraId="257B02C2" w14:textId="77777777" w:rsidR="00ED2A9B" w:rsidRPr="00D74334" w:rsidRDefault="00ED2A9B" w:rsidP="006E67D3">
            <w:pPr>
              <w:pStyle w:val="tableText"/>
              <w:rPr>
                <w:b/>
                <w:bCs w:val="0"/>
                <w:color w:val="000000" w:themeColor="text1"/>
              </w:rPr>
            </w:pPr>
            <w:r w:rsidRPr="00D74334">
              <w:rPr>
                <w:b/>
                <w:bCs w:val="0"/>
                <w:color w:val="000000" w:themeColor="text1"/>
              </w:rPr>
              <w:t>Gene selected</w:t>
            </w:r>
          </w:p>
        </w:tc>
      </w:tr>
      <w:tr w:rsidR="00ED2A9B" w:rsidRPr="00D74334" w14:paraId="76E0A24C" w14:textId="77777777" w:rsidTr="006E67D3">
        <w:trPr>
          <w:trHeight w:val="1466"/>
        </w:trPr>
        <w:tc>
          <w:tcPr>
            <w:tcW w:w="2410" w:type="pct"/>
            <w:gridSpan w:val="2"/>
            <w:tcBorders>
              <w:top w:val="single" w:sz="4" w:space="0" w:color="auto"/>
            </w:tcBorders>
            <w:vAlign w:val="center"/>
          </w:tcPr>
          <w:p w14:paraId="6D7BADD4" w14:textId="77777777" w:rsidR="00ED2A9B" w:rsidRPr="00D74334" w:rsidRDefault="00ED2A9B" w:rsidP="006E67D3">
            <w:pPr>
              <w:pStyle w:val="tableText"/>
              <w:jc w:val="left"/>
              <w:rPr>
                <w:b/>
                <w:bCs w:val="0"/>
                <w:color w:val="000000" w:themeColor="text1"/>
              </w:rPr>
            </w:pPr>
            <w:r w:rsidRPr="00D74334">
              <w:rPr>
                <w:b/>
                <w:bCs w:val="0"/>
                <w:color w:val="000000" w:themeColor="text1"/>
              </w:rPr>
              <w:t>DNA Stress</w:t>
            </w:r>
          </w:p>
        </w:tc>
        <w:tc>
          <w:tcPr>
            <w:tcW w:w="2590" w:type="pct"/>
            <w:tcBorders>
              <w:top w:val="single" w:sz="4" w:space="0" w:color="auto"/>
            </w:tcBorders>
            <w:vAlign w:val="center"/>
          </w:tcPr>
          <w:p w14:paraId="3CC89A9F" w14:textId="77777777" w:rsidR="00ED2A9B" w:rsidRPr="00D74334" w:rsidRDefault="00ED2A9B" w:rsidP="006E67D3">
            <w:pPr>
              <w:pStyle w:val="tableText"/>
              <w:jc w:val="left"/>
              <w:rPr>
                <w:color w:val="000000" w:themeColor="text1"/>
              </w:rPr>
            </w:pPr>
            <w:proofErr w:type="spellStart"/>
            <w:r w:rsidRPr="00D74334">
              <w:rPr>
                <w:color w:val="000000" w:themeColor="text1"/>
              </w:rPr>
              <w:t>ada</w:t>
            </w:r>
            <w:proofErr w:type="spellEnd"/>
            <w:r w:rsidRPr="00D74334">
              <w:rPr>
                <w:color w:val="000000" w:themeColor="text1"/>
              </w:rPr>
              <w:t xml:space="preserve">, </w:t>
            </w:r>
            <w:proofErr w:type="spellStart"/>
            <w:r w:rsidRPr="00D74334">
              <w:rPr>
                <w:color w:val="000000" w:themeColor="text1"/>
              </w:rPr>
              <w:t>dinB</w:t>
            </w:r>
            <w:proofErr w:type="spellEnd"/>
            <w:r w:rsidRPr="00D74334">
              <w:rPr>
                <w:color w:val="000000" w:themeColor="text1"/>
              </w:rPr>
              <w:t xml:space="preserve">, </w:t>
            </w:r>
            <w:proofErr w:type="spellStart"/>
            <w:r w:rsidRPr="00D74334">
              <w:rPr>
                <w:color w:val="000000" w:themeColor="text1"/>
              </w:rPr>
              <w:t>dinG</w:t>
            </w:r>
            <w:proofErr w:type="spellEnd"/>
            <w:r w:rsidRPr="00D74334">
              <w:rPr>
                <w:color w:val="000000" w:themeColor="text1"/>
              </w:rPr>
              <w:t xml:space="preserve">, </w:t>
            </w:r>
            <w:proofErr w:type="spellStart"/>
            <w:r w:rsidRPr="00D74334">
              <w:rPr>
                <w:color w:val="000000" w:themeColor="text1"/>
              </w:rPr>
              <w:t>dnaQ</w:t>
            </w:r>
            <w:proofErr w:type="spellEnd"/>
            <w:r w:rsidRPr="00D74334">
              <w:rPr>
                <w:color w:val="000000" w:themeColor="text1"/>
              </w:rPr>
              <w:t xml:space="preserve">, </w:t>
            </w:r>
            <w:proofErr w:type="spellStart"/>
            <w:r w:rsidRPr="00D74334">
              <w:rPr>
                <w:color w:val="000000" w:themeColor="text1"/>
              </w:rPr>
              <w:t>lexA</w:t>
            </w:r>
            <w:proofErr w:type="spellEnd"/>
            <w:r w:rsidRPr="00D74334">
              <w:rPr>
                <w:color w:val="000000" w:themeColor="text1"/>
              </w:rPr>
              <w:t xml:space="preserve">, mug, </w:t>
            </w:r>
            <w:proofErr w:type="spellStart"/>
            <w:r w:rsidRPr="00D74334">
              <w:rPr>
                <w:color w:val="000000" w:themeColor="text1"/>
              </w:rPr>
              <w:t>mutH</w:t>
            </w:r>
            <w:proofErr w:type="spellEnd"/>
            <w:r w:rsidRPr="00D74334">
              <w:rPr>
                <w:color w:val="000000" w:themeColor="text1"/>
              </w:rPr>
              <w:t xml:space="preserve">, </w:t>
            </w:r>
            <w:proofErr w:type="spellStart"/>
            <w:r w:rsidRPr="00D74334">
              <w:rPr>
                <w:color w:val="000000" w:themeColor="text1"/>
              </w:rPr>
              <w:t>mutM</w:t>
            </w:r>
            <w:proofErr w:type="spellEnd"/>
            <w:r w:rsidRPr="00D74334">
              <w:rPr>
                <w:color w:val="000000" w:themeColor="text1"/>
              </w:rPr>
              <w:t xml:space="preserve">, </w:t>
            </w:r>
            <w:proofErr w:type="spellStart"/>
            <w:r w:rsidRPr="00D74334">
              <w:rPr>
                <w:color w:val="000000" w:themeColor="text1"/>
              </w:rPr>
              <w:t>mutS</w:t>
            </w:r>
            <w:proofErr w:type="spellEnd"/>
            <w:r w:rsidRPr="00D74334">
              <w:rPr>
                <w:color w:val="000000" w:themeColor="text1"/>
              </w:rPr>
              <w:t xml:space="preserve">, </w:t>
            </w:r>
            <w:proofErr w:type="spellStart"/>
            <w:r w:rsidRPr="00D74334">
              <w:rPr>
                <w:color w:val="000000" w:themeColor="text1"/>
              </w:rPr>
              <w:t>mutT</w:t>
            </w:r>
            <w:proofErr w:type="spellEnd"/>
            <w:r w:rsidRPr="00D74334">
              <w:rPr>
                <w:color w:val="000000" w:themeColor="text1"/>
              </w:rPr>
              <w:t xml:space="preserve">, </w:t>
            </w:r>
            <w:proofErr w:type="spellStart"/>
            <w:r w:rsidRPr="00D74334">
              <w:rPr>
                <w:color w:val="000000" w:themeColor="text1"/>
              </w:rPr>
              <w:t>mutY</w:t>
            </w:r>
            <w:proofErr w:type="spellEnd"/>
            <w:r w:rsidRPr="00D74334">
              <w:rPr>
                <w:color w:val="000000" w:themeColor="text1"/>
              </w:rPr>
              <w:t xml:space="preserve">, </w:t>
            </w:r>
            <w:proofErr w:type="spellStart"/>
            <w:r w:rsidRPr="00D74334">
              <w:rPr>
                <w:color w:val="000000" w:themeColor="text1"/>
              </w:rPr>
              <w:t>nfo</w:t>
            </w:r>
            <w:proofErr w:type="spellEnd"/>
            <w:r w:rsidRPr="00D74334">
              <w:rPr>
                <w:color w:val="000000" w:themeColor="text1"/>
              </w:rPr>
              <w:t xml:space="preserve">, </w:t>
            </w:r>
            <w:proofErr w:type="spellStart"/>
            <w:r w:rsidRPr="00D74334">
              <w:rPr>
                <w:color w:val="000000" w:themeColor="text1"/>
              </w:rPr>
              <w:t>polA</w:t>
            </w:r>
            <w:proofErr w:type="spellEnd"/>
            <w:r w:rsidRPr="00D74334">
              <w:rPr>
                <w:color w:val="000000" w:themeColor="text1"/>
              </w:rPr>
              <w:t xml:space="preserve">, </w:t>
            </w:r>
            <w:proofErr w:type="spellStart"/>
            <w:r w:rsidRPr="00D74334">
              <w:rPr>
                <w:color w:val="000000" w:themeColor="text1"/>
              </w:rPr>
              <w:t>polB</w:t>
            </w:r>
            <w:proofErr w:type="spellEnd"/>
            <w:r w:rsidRPr="00D74334">
              <w:rPr>
                <w:color w:val="000000" w:themeColor="text1"/>
              </w:rPr>
              <w:t xml:space="preserve">, </w:t>
            </w:r>
            <w:proofErr w:type="spellStart"/>
            <w:r w:rsidRPr="00D74334">
              <w:rPr>
                <w:color w:val="000000" w:themeColor="text1"/>
              </w:rPr>
              <w:t>recA</w:t>
            </w:r>
            <w:proofErr w:type="spellEnd"/>
            <w:r w:rsidRPr="00D74334">
              <w:rPr>
                <w:color w:val="000000" w:themeColor="text1"/>
              </w:rPr>
              <w:t xml:space="preserve">, </w:t>
            </w:r>
            <w:proofErr w:type="spellStart"/>
            <w:r w:rsidRPr="00D74334">
              <w:rPr>
                <w:color w:val="000000" w:themeColor="text1"/>
              </w:rPr>
              <w:t>recE</w:t>
            </w:r>
            <w:proofErr w:type="spellEnd"/>
            <w:r w:rsidRPr="00D74334">
              <w:rPr>
                <w:color w:val="000000" w:themeColor="text1"/>
              </w:rPr>
              <w:t xml:space="preserve">, </w:t>
            </w:r>
            <w:proofErr w:type="spellStart"/>
            <w:r w:rsidRPr="00D74334">
              <w:rPr>
                <w:color w:val="000000" w:themeColor="text1"/>
              </w:rPr>
              <w:t>recN</w:t>
            </w:r>
            <w:proofErr w:type="spellEnd"/>
            <w:r w:rsidRPr="00D74334">
              <w:rPr>
                <w:color w:val="000000" w:themeColor="text1"/>
              </w:rPr>
              <w:t xml:space="preserve">, </w:t>
            </w:r>
            <w:proofErr w:type="spellStart"/>
            <w:r w:rsidRPr="00D74334">
              <w:rPr>
                <w:color w:val="000000" w:themeColor="text1"/>
              </w:rPr>
              <w:t>recX</w:t>
            </w:r>
            <w:proofErr w:type="spellEnd"/>
            <w:r w:rsidRPr="00D74334">
              <w:rPr>
                <w:color w:val="000000" w:themeColor="text1"/>
              </w:rPr>
              <w:t xml:space="preserve">, </w:t>
            </w:r>
            <w:proofErr w:type="spellStart"/>
            <w:r w:rsidRPr="00D74334">
              <w:rPr>
                <w:color w:val="000000" w:themeColor="text1"/>
              </w:rPr>
              <w:t>rnt</w:t>
            </w:r>
            <w:proofErr w:type="spellEnd"/>
            <w:r w:rsidRPr="00D74334">
              <w:rPr>
                <w:color w:val="000000" w:themeColor="text1"/>
              </w:rPr>
              <w:t xml:space="preserve">, </w:t>
            </w:r>
            <w:proofErr w:type="spellStart"/>
            <w:r w:rsidRPr="00D74334">
              <w:rPr>
                <w:color w:val="000000" w:themeColor="text1"/>
              </w:rPr>
              <w:t>ruvA</w:t>
            </w:r>
            <w:proofErr w:type="spellEnd"/>
            <w:r w:rsidRPr="00D74334">
              <w:rPr>
                <w:color w:val="000000" w:themeColor="text1"/>
              </w:rPr>
              <w:t xml:space="preserve">, </w:t>
            </w:r>
            <w:proofErr w:type="spellStart"/>
            <w:r w:rsidRPr="00D74334">
              <w:rPr>
                <w:color w:val="000000" w:themeColor="text1"/>
              </w:rPr>
              <w:t>sbmC</w:t>
            </w:r>
            <w:proofErr w:type="spellEnd"/>
            <w:r w:rsidRPr="00D74334">
              <w:rPr>
                <w:color w:val="000000" w:themeColor="text1"/>
              </w:rPr>
              <w:t xml:space="preserve">, </w:t>
            </w:r>
            <w:proofErr w:type="spellStart"/>
            <w:r w:rsidRPr="00D74334">
              <w:rPr>
                <w:color w:val="000000" w:themeColor="text1"/>
              </w:rPr>
              <w:t>ssb</w:t>
            </w:r>
            <w:proofErr w:type="spellEnd"/>
            <w:r w:rsidRPr="00D74334">
              <w:rPr>
                <w:color w:val="000000" w:themeColor="text1"/>
              </w:rPr>
              <w:t xml:space="preserve">, </w:t>
            </w:r>
            <w:proofErr w:type="spellStart"/>
            <w:r w:rsidRPr="00D74334">
              <w:rPr>
                <w:color w:val="000000" w:themeColor="text1"/>
              </w:rPr>
              <w:t>sulA</w:t>
            </w:r>
            <w:proofErr w:type="spellEnd"/>
            <w:r w:rsidRPr="00D74334">
              <w:rPr>
                <w:color w:val="000000" w:themeColor="text1"/>
              </w:rPr>
              <w:t xml:space="preserve">, </w:t>
            </w:r>
            <w:proofErr w:type="spellStart"/>
            <w:r w:rsidRPr="00D74334">
              <w:rPr>
                <w:color w:val="000000" w:themeColor="text1"/>
              </w:rPr>
              <w:t>umuD</w:t>
            </w:r>
            <w:proofErr w:type="spellEnd"/>
            <w:r w:rsidRPr="00D74334">
              <w:rPr>
                <w:color w:val="000000" w:themeColor="text1"/>
              </w:rPr>
              <w:t xml:space="preserve">, </w:t>
            </w:r>
            <w:proofErr w:type="spellStart"/>
            <w:r w:rsidRPr="00D74334">
              <w:rPr>
                <w:color w:val="000000" w:themeColor="text1"/>
              </w:rPr>
              <w:t>uvrA</w:t>
            </w:r>
            <w:proofErr w:type="spellEnd"/>
            <w:r w:rsidRPr="00D74334">
              <w:rPr>
                <w:color w:val="000000" w:themeColor="text1"/>
              </w:rPr>
              <w:t xml:space="preserve">, </w:t>
            </w:r>
            <w:proofErr w:type="spellStart"/>
            <w:r w:rsidRPr="00D74334">
              <w:rPr>
                <w:color w:val="000000" w:themeColor="text1"/>
              </w:rPr>
              <w:t>uvrC</w:t>
            </w:r>
            <w:proofErr w:type="spellEnd"/>
            <w:r w:rsidRPr="00D74334">
              <w:rPr>
                <w:color w:val="000000" w:themeColor="text1"/>
              </w:rPr>
              <w:t xml:space="preserve">, </w:t>
            </w:r>
            <w:proofErr w:type="spellStart"/>
            <w:r w:rsidRPr="00D74334">
              <w:rPr>
                <w:color w:val="000000" w:themeColor="text1"/>
              </w:rPr>
              <w:t>uvrD</w:t>
            </w:r>
            <w:proofErr w:type="spellEnd"/>
            <w:r w:rsidRPr="00D74334">
              <w:rPr>
                <w:color w:val="000000" w:themeColor="text1"/>
              </w:rPr>
              <w:t xml:space="preserve">, </w:t>
            </w:r>
            <w:proofErr w:type="spellStart"/>
            <w:r w:rsidRPr="00D74334">
              <w:rPr>
                <w:color w:val="000000" w:themeColor="text1"/>
              </w:rPr>
              <w:t>uvrY</w:t>
            </w:r>
            <w:proofErr w:type="spellEnd"/>
            <w:r w:rsidRPr="00D74334">
              <w:rPr>
                <w:color w:val="000000" w:themeColor="text1"/>
              </w:rPr>
              <w:t xml:space="preserve">, </w:t>
            </w:r>
            <w:proofErr w:type="spellStart"/>
            <w:r w:rsidRPr="00D74334">
              <w:rPr>
                <w:color w:val="000000" w:themeColor="text1"/>
              </w:rPr>
              <w:t>ybfE</w:t>
            </w:r>
            <w:proofErr w:type="spellEnd"/>
            <w:r w:rsidRPr="00D74334">
              <w:rPr>
                <w:color w:val="000000" w:themeColor="text1"/>
              </w:rPr>
              <w:t xml:space="preserve">, </w:t>
            </w:r>
            <w:proofErr w:type="spellStart"/>
            <w:r w:rsidRPr="00D74334">
              <w:rPr>
                <w:color w:val="000000" w:themeColor="text1"/>
              </w:rPr>
              <w:t>yebG</w:t>
            </w:r>
            <w:proofErr w:type="spellEnd"/>
            <w:r w:rsidRPr="00D74334">
              <w:rPr>
                <w:color w:val="000000" w:themeColor="text1"/>
              </w:rPr>
              <w:t xml:space="preserve">, </w:t>
            </w:r>
            <w:proofErr w:type="spellStart"/>
            <w:r w:rsidRPr="00D74334">
              <w:rPr>
                <w:color w:val="000000" w:themeColor="text1"/>
              </w:rPr>
              <w:t>ykfG</w:t>
            </w:r>
            <w:proofErr w:type="spellEnd"/>
          </w:p>
        </w:tc>
      </w:tr>
      <w:tr w:rsidR="00ED2A9B" w:rsidRPr="00D74334" w14:paraId="0958AE7E" w14:textId="77777777" w:rsidTr="006E67D3">
        <w:trPr>
          <w:trHeight w:val="720"/>
        </w:trPr>
        <w:tc>
          <w:tcPr>
            <w:tcW w:w="1186" w:type="pct"/>
            <w:vMerge w:val="restart"/>
            <w:vAlign w:val="center"/>
          </w:tcPr>
          <w:p w14:paraId="22BF23F7" w14:textId="77777777" w:rsidR="00ED2A9B" w:rsidRPr="00D74334" w:rsidRDefault="00ED2A9B" w:rsidP="006E67D3">
            <w:pPr>
              <w:pStyle w:val="tableText"/>
              <w:jc w:val="left"/>
              <w:rPr>
                <w:b/>
                <w:bCs w:val="0"/>
                <w:color w:val="000000" w:themeColor="text1"/>
              </w:rPr>
            </w:pPr>
            <w:r w:rsidRPr="00D74334">
              <w:rPr>
                <w:b/>
                <w:bCs w:val="0"/>
                <w:color w:val="000000" w:themeColor="text1"/>
              </w:rPr>
              <w:t>Oxidative stress</w:t>
            </w:r>
          </w:p>
        </w:tc>
        <w:tc>
          <w:tcPr>
            <w:tcW w:w="1224" w:type="pct"/>
            <w:vAlign w:val="center"/>
          </w:tcPr>
          <w:p w14:paraId="19D37301" w14:textId="77777777" w:rsidR="00ED2A9B" w:rsidRPr="00D74334" w:rsidRDefault="00ED2A9B" w:rsidP="006E67D3">
            <w:pPr>
              <w:pStyle w:val="tableText"/>
              <w:jc w:val="left"/>
              <w:rPr>
                <w:color w:val="000000" w:themeColor="text1"/>
              </w:rPr>
            </w:pPr>
            <w:r w:rsidRPr="00D74334">
              <w:rPr>
                <w:color w:val="000000" w:themeColor="text1"/>
              </w:rPr>
              <w:t>Oxidative Sensor</w:t>
            </w:r>
          </w:p>
        </w:tc>
        <w:tc>
          <w:tcPr>
            <w:tcW w:w="2590" w:type="pct"/>
            <w:vAlign w:val="center"/>
          </w:tcPr>
          <w:p w14:paraId="5FEFB0A6" w14:textId="77777777" w:rsidR="00ED2A9B" w:rsidRPr="00D74334" w:rsidRDefault="00ED2A9B" w:rsidP="006E67D3">
            <w:pPr>
              <w:pStyle w:val="tableText"/>
              <w:jc w:val="left"/>
              <w:rPr>
                <w:color w:val="000000" w:themeColor="text1"/>
              </w:rPr>
            </w:pPr>
            <w:proofErr w:type="spellStart"/>
            <w:r w:rsidRPr="00D74334">
              <w:rPr>
                <w:color w:val="000000" w:themeColor="text1"/>
              </w:rPr>
              <w:t>ahpC</w:t>
            </w:r>
            <w:proofErr w:type="spellEnd"/>
            <w:r w:rsidRPr="00D74334">
              <w:rPr>
                <w:color w:val="000000" w:themeColor="text1"/>
              </w:rPr>
              <w:t xml:space="preserve">, </w:t>
            </w:r>
            <w:proofErr w:type="spellStart"/>
            <w:r w:rsidRPr="00D74334">
              <w:rPr>
                <w:color w:val="000000" w:themeColor="text1"/>
              </w:rPr>
              <w:t>ahpF</w:t>
            </w:r>
            <w:proofErr w:type="spellEnd"/>
            <w:r w:rsidRPr="00D74334">
              <w:rPr>
                <w:color w:val="000000" w:themeColor="text1"/>
              </w:rPr>
              <w:t xml:space="preserve">, </w:t>
            </w:r>
            <w:proofErr w:type="spellStart"/>
            <w:r w:rsidRPr="00D74334">
              <w:rPr>
                <w:color w:val="000000" w:themeColor="text1"/>
              </w:rPr>
              <w:t>dps</w:t>
            </w:r>
            <w:proofErr w:type="spellEnd"/>
            <w:r w:rsidRPr="00D74334">
              <w:rPr>
                <w:color w:val="000000" w:themeColor="text1"/>
              </w:rPr>
              <w:t xml:space="preserve">, </w:t>
            </w:r>
            <w:proofErr w:type="spellStart"/>
            <w:r w:rsidRPr="00D74334">
              <w:rPr>
                <w:color w:val="000000" w:themeColor="text1"/>
              </w:rPr>
              <w:t>inaA</w:t>
            </w:r>
            <w:proofErr w:type="spellEnd"/>
            <w:r w:rsidRPr="00D74334">
              <w:rPr>
                <w:color w:val="000000" w:themeColor="text1"/>
              </w:rPr>
              <w:t xml:space="preserve">, </w:t>
            </w:r>
            <w:proofErr w:type="spellStart"/>
            <w:r w:rsidRPr="00D74334">
              <w:rPr>
                <w:color w:val="000000" w:themeColor="text1"/>
              </w:rPr>
              <w:t>katE</w:t>
            </w:r>
            <w:proofErr w:type="spellEnd"/>
            <w:r w:rsidRPr="00D74334">
              <w:rPr>
                <w:color w:val="000000" w:themeColor="text1"/>
              </w:rPr>
              <w:t xml:space="preserve">, </w:t>
            </w:r>
            <w:proofErr w:type="spellStart"/>
            <w:r w:rsidRPr="00D74334">
              <w:rPr>
                <w:color w:val="000000" w:themeColor="text1"/>
              </w:rPr>
              <w:t>katG</w:t>
            </w:r>
            <w:proofErr w:type="spellEnd"/>
            <w:r w:rsidRPr="00D74334">
              <w:rPr>
                <w:color w:val="000000" w:themeColor="text1"/>
              </w:rPr>
              <w:t xml:space="preserve">, </w:t>
            </w:r>
            <w:proofErr w:type="spellStart"/>
            <w:r w:rsidRPr="00D74334">
              <w:rPr>
                <w:color w:val="000000" w:themeColor="text1"/>
              </w:rPr>
              <w:t>oxyR</w:t>
            </w:r>
            <w:proofErr w:type="spellEnd"/>
            <w:r w:rsidRPr="00D74334">
              <w:rPr>
                <w:color w:val="000000" w:themeColor="text1"/>
              </w:rPr>
              <w:t xml:space="preserve">, </w:t>
            </w:r>
            <w:proofErr w:type="spellStart"/>
            <w:r w:rsidRPr="00D74334">
              <w:rPr>
                <w:color w:val="000000" w:themeColor="text1"/>
              </w:rPr>
              <w:t>sodA</w:t>
            </w:r>
            <w:proofErr w:type="spellEnd"/>
            <w:r w:rsidRPr="00D74334">
              <w:rPr>
                <w:color w:val="000000" w:themeColor="text1"/>
              </w:rPr>
              <w:t xml:space="preserve">, </w:t>
            </w:r>
            <w:proofErr w:type="spellStart"/>
            <w:r w:rsidRPr="00D74334">
              <w:rPr>
                <w:color w:val="000000" w:themeColor="text1"/>
              </w:rPr>
              <w:t>sodB</w:t>
            </w:r>
            <w:proofErr w:type="spellEnd"/>
            <w:r w:rsidRPr="00D74334">
              <w:rPr>
                <w:color w:val="000000" w:themeColor="text1"/>
              </w:rPr>
              <w:t xml:space="preserve">, </w:t>
            </w:r>
            <w:proofErr w:type="spellStart"/>
            <w:r w:rsidRPr="00D74334">
              <w:rPr>
                <w:color w:val="000000" w:themeColor="text1"/>
              </w:rPr>
              <w:t>sodC</w:t>
            </w:r>
            <w:proofErr w:type="spellEnd"/>
            <w:r w:rsidRPr="00D74334">
              <w:rPr>
                <w:color w:val="000000" w:themeColor="text1"/>
              </w:rPr>
              <w:t xml:space="preserve">, </w:t>
            </w:r>
            <w:proofErr w:type="spellStart"/>
            <w:r w:rsidRPr="00D74334">
              <w:rPr>
                <w:color w:val="000000" w:themeColor="text1"/>
              </w:rPr>
              <w:t>soxR</w:t>
            </w:r>
            <w:proofErr w:type="spellEnd"/>
            <w:r w:rsidRPr="00D74334">
              <w:rPr>
                <w:color w:val="000000" w:themeColor="text1"/>
              </w:rPr>
              <w:t xml:space="preserve">, </w:t>
            </w:r>
            <w:proofErr w:type="spellStart"/>
            <w:r w:rsidRPr="00D74334">
              <w:rPr>
                <w:color w:val="000000" w:themeColor="text1"/>
              </w:rPr>
              <w:t>soxS</w:t>
            </w:r>
            <w:proofErr w:type="spellEnd"/>
            <w:r w:rsidRPr="00D74334">
              <w:rPr>
                <w:color w:val="000000" w:themeColor="text1"/>
              </w:rPr>
              <w:t xml:space="preserve">, </w:t>
            </w:r>
            <w:proofErr w:type="spellStart"/>
            <w:r w:rsidRPr="00D74334">
              <w:rPr>
                <w:color w:val="000000" w:themeColor="text1"/>
              </w:rPr>
              <w:t>ytfE</w:t>
            </w:r>
            <w:proofErr w:type="spellEnd"/>
          </w:p>
        </w:tc>
      </w:tr>
      <w:tr w:rsidR="00ED2A9B" w:rsidRPr="00D74334" w14:paraId="3DBCE54F" w14:textId="77777777" w:rsidTr="006E67D3">
        <w:trPr>
          <w:trHeight w:val="720"/>
        </w:trPr>
        <w:tc>
          <w:tcPr>
            <w:tcW w:w="1186" w:type="pct"/>
            <w:vMerge/>
            <w:vAlign w:val="center"/>
          </w:tcPr>
          <w:p w14:paraId="2A2AD79D" w14:textId="77777777" w:rsidR="00ED2A9B" w:rsidRPr="00D74334" w:rsidRDefault="00ED2A9B" w:rsidP="006E67D3">
            <w:pPr>
              <w:pStyle w:val="tableText"/>
              <w:jc w:val="left"/>
              <w:rPr>
                <w:color w:val="000000" w:themeColor="text1"/>
              </w:rPr>
            </w:pPr>
          </w:p>
        </w:tc>
        <w:tc>
          <w:tcPr>
            <w:tcW w:w="1224" w:type="pct"/>
            <w:vAlign w:val="center"/>
          </w:tcPr>
          <w:p w14:paraId="489E7295" w14:textId="77777777" w:rsidR="00ED2A9B" w:rsidRPr="00D74334" w:rsidRDefault="00ED2A9B" w:rsidP="006E67D3">
            <w:pPr>
              <w:pStyle w:val="tableText"/>
              <w:jc w:val="left"/>
              <w:rPr>
                <w:color w:val="000000" w:themeColor="text1"/>
              </w:rPr>
            </w:pPr>
            <w:r w:rsidRPr="00D74334">
              <w:rPr>
                <w:color w:val="000000" w:themeColor="text1"/>
              </w:rPr>
              <w:t>Detoxification</w:t>
            </w:r>
          </w:p>
        </w:tc>
        <w:tc>
          <w:tcPr>
            <w:tcW w:w="2590" w:type="pct"/>
            <w:vAlign w:val="center"/>
          </w:tcPr>
          <w:p w14:paraId="019EA216" w14:textId="77777777" w:rsidR="00ED2A9B" w:rsidRPr="00D74334" w:rsidRDefault="00ED2A9B" w:rsidP="006E67D3">
            <w:pPr>
              <w:pStyle w:val="tableText"/>
              <w:jc w:val="left"/>
              <w:rPr>
                <w:color w:val="000000" w:themeColor="text1"/>
              </w:rPr>
            </w:pPr>
            <w:proofErr w:type="spellStart"/>
            <w:r w:rsidRPr="00D74334">
              <w:rPr>
                <w:color w:val="000000" w:themeColor="text1"/>
              </w:rPr>
              <w:t>fpr</w:t>
            </w:r>
            <w:proofErr w:type="spellEnd"/>
            <w:r w:rsidRPr="00D74334">
              <w:rPr>
                <w:color w:val="000000" w:themeColor="text1"/>
              </w:rPr>
              <w:t xml:space="preserve">, </w:t>
            </w:r>
            <w:proofErr w:type="spellStart"/>
            <w:r w:rsidRPr="00D74334">
              <w:rPr>
                <w:color w:val="000000" w:themeColor="text1"/>
              </w:rPr>
              <w:t>grxA</w:t>
            </w:r>
            <w:proofErr w:type="spellEnd"/>
            <w:r w:rsidRPr="00D74334">
              <w:rPr>
                <w:color w:val="000000" w:themeColor="text1"/>
              </w:rPr>
              <w:t xml:space="preserve">, </w:t>
            </w:r>
            <w:proofErr w:type="spellStart"/>
            <w:r w:rsidRPr="00D74334">
              <w:rPr>
                <w:color w:val="000000" w:themeColor="text1"/>
              </w:rPr>
              <w:t>gst</w:t>
            </w:r>
            <w:proofErr w:type="spellEnd"/>
            <w:r w:rsidRPr="00D74334">
              <w:rPr>
                <w:color w:val="000000" w:themeColor="text1"/>
              </w:rPr>
              <w:t xml:space="preserve">, </w:t>
            </w:r>
            <w:proofErr w:type="spellStart"/>
            <w:r w:rsidRPr="00D74334">
              <w:rPr>
                <w:color w:val="000000" w:themeColor="text1"/>
              </w:rPr>
              <w:t>norR</w:t>
            </w:r>
            <w:proofErr w:type="spellEnd"/>
            <w:r w:rsidRPr="00D74334">
              <w:rPr>
                <w:color w:val="000000" w:themeColor="text1"/>
              </w:rPr>
              <w:t xml:space="preserve">, tam, </w:t>
            </w:r>
            <w:proofErr w:type="spellStart"/>
            <w:r w:rsidRPr="00D74334">
              <w:rPr>
                <w:color w:val="000000" w:themeColor="text1"/>
              </w:rPr>
              <w:t>uspB</w:t>
            </w:r>
            <w:proofErr w:type="spellEnd"/>
            <w:r w:rsidRPr="00D74334">
              <w:rPr>
                <w:color w:val="000000" w:themeColor="text1"/>
              </w:rPr>
              <w:t xml:space="preserve">, </w:t>
            </w:r>
            <w:proofErr w:type="spellStart"/>
            <w:r w:rsidRPr="00D74334">
              <w:rPr>
                <w:color w:val="000000" w:themeColor="text1"/>
              </w:rPr>
              <w:t>yafN</w:t>
            </w:r>
            <w:proofErr w:type="spellEnd"/>
            <w:r w:rsidRPr="00D74334">
              <w:rPr>
                <w:color w:val="000000" w:themeColor="text1"/>
              </w:rPr>
              <w:t xml:space="preserve">, </w:t>
            </w:r>
            <w:proofErr w:type="spellStart"/>
            <w:r w:rsidRPr="00D74334">
              <w:rPr>
                <w:color w:val="000000" w:themeColor="text1"/>
              </w:rPr>
              <w:t>yeaE</w:t>
            </w:r>
            <w:proofErr w:type="spellEnd"/>
            <w:r w:rsidRPr="00D74334">
              <w:rPr>
                <w:color w:val="000000" w:themeColor="text1"/>
              </w:rPr>
              <w:t xml:space="preserve">, </w:t>
            </w:r>
            <w:proofErr w:type="spellStart"/>
            <w:r w:rsidRPr="00D74334">
              <w:rPr>
                <w:color w:val="000000" w:themeColor="text1"/>
              </w:rPr>
              <w:t>yeiG</w:t>
            </w:r>
            <w:proofErr w:type="spellEnd"/>
            <w:r w:rsidRPr="00D74334">
              <w:rPr>
                <w:color w:val="000000" w:themeColor="text1"/>
              </w:rPr>
              <w:t xml:space="preserve">, </w:t>
            </w:r>
            <w:proofErr w:type="spellStart"/>
            <w:r w:rsidRPr="00D74334">
              <w:rPr>
                <w:color w:val="000000" w:themeColor="text1"/>
              </w:rPr>
              <w:t>zntA</w:t>
            </w:r>
            <w:proofErr w:type="spellEnd"/>
          </w:p>
        </w:tc>
      </w:tr>
      <w:tr w:rsidR="00ED2A9B" w:rsidRPr="00D74334" w14:paraId="2D5B573E" w14:textId="77777777" w:rsidTr="006E67D3">
        <w:trPr>
          <w:trHeight w:val="1008"/>
        </w:trPr>
        <w:tc>
          <w:tcPr>
            <w:tcW w:w="1186" w:type="pct"/>
            <w:vMerge w:val="restart"/>
            <w:vAlign w:val="center"/>
          </w:tcPr>
          <w:p w14:paraId="12B5CDD6" w14:textId="77777777" w:rsidR="00ED2A9B" w:rsidRPr="00D74334" w:rsidRDefault="00ED2A9B" w:rsidP="006E67D3">
            <w:pPr>
              <w:pStyle w:val="tableText"/>
              <w:jc w:val="left"/>
              <w:rPr>
                <w:b/>
                <w:bCs w:val="0"/>
                <w:color w:val="000000" w:themeColor="text1"/>
              </w:rPr>
            </w:pPr>
            <w:r w:rsidRPr="00D74334">
              <w:rPr>
                <w:b/>
                <w:bCs w:val="0"/>
                <w:color w:val="000000" w:themeColor="text1"/>
              </w:rPr>
              <w:t>Membrane Stress</w:t>
            </w:r>
          </w:p>
        </w:tc>
        <w:tc>
          <w:tcPr>
            <w:tcW w:w="1224" w:type="pct"/>
            <w:vAlign w:val="center"/>
          </w:tcPr>
          <w:p w14:paraId="63A64A48" w14:textId="77777777" w:rsidR="00ED2A9B" w:rsidRPr="00D74334" w:rsidRDefault="00ED2A9B" w:rsidP="006E67D3">
            <w:pPr>
              <w:pStyle w:val="tableText"/>
              <w:jc w:val="left"/>
              <w:rPr>
                <w:color w:val="000000" w:themeColor="text1"/>
              </w:rPr>
            </w:pPr>
            <w:r w:rsidRPr="00D74334">
              <w:rPr>
                <w:color w:val="000000" w:themeColor="text1"/>
              </w:rPr>
              <w:t>Drug resistance</w:t>
            </w:r>
          </w:p>
        </w:tc>
        <w:tc>
          <w:tcPr>
            <w:tcW w:w="2590" w:type="pct"/>
            <w:vAlign w:val="center"/>
          </w:tcPr>
          <w:p w14:paraId="7D7C8731" w14:textId="77777777" w:rsidR="00ED2A9B" w:rsidRPr="00D74334" w:rsidRDefault="00ED2A9B" w:rsidP="006E67D3">
            <w:pPr>
              <w:pStyle w:val="tableText"/>
              <w:jc w:val="left"/>
              <w:rPr>
                <w:color w:val="000000" w:themeColor="text1"/>
              </w:rPr>
            </w:pPr>
            <w:proofErr w:type="spellStart"/>
            <w:r w:rsidRPr="00D74334">
              <w:rPr>
                <w:color w:val="000000" w:themeColor="text1"/>
              </w:rPr>
              <w:t>bacA</w:t>
            </w:r>
            <w:proofErr w:type="spellEnd"/>
            <w:r w:rsidRPr="00D74334">
              <w:rPr>
                <w:color w:val="000000" w:themeColor="text1"/>
              </w:rPr>
              <w:t xml:space="preserve">, </w:t>
            </w:r>
            <w:proofErr w:type="spellStart"/>
            <w:r w:rsidRPr="00D74334">
              <w:rPr>
                <w:color w:val="000000" w:themeColor="text1"/>
              </w:rPr>
              <w:t>cmr</w:t>
            </w:r>
            <w:proofErr w:type="spellEnd"/>
            <w:r w:rsidRPr="00D74334">
              <w:rPr>
                <w:color w:val="000000" w:themeColor="text1"/>
              </w:rPr>
              <w:t xml:space="preserve">, </w:t>
            </w:r>
            <w:proofErr w:type="spellStart"/>
            <w:r w:rsidRPr="00D74334">
              <w:rPr>
                <w:color w:val="000000" w:themeColor="text1"/>
              </w:rPr>
              <w:t>dacA</w:t>
            </w:r>
            <w:proofErr w:type="spellEnd"/>
            <w:r w:rsidRPr="00D74334">
              <w:rPr>
                <w:color w:val="000000" w:themeColor="text1"/>
              </w:rPr>
              <w:t xml:space="preserve">, </w:t>
            </w:r>
            <w:proofErr w:type="spellStart"/>
            <w:r w:rsidRPr="00D74334">
              <w:rPr>
                <w:color w:val="000000" w:themeColor="text1"/>
              </w:rPr>
              <w:t>dacB</w:t>
            </w:r>
            <w:proofErr w:type="spellEnd"/>
            <w:r w:rsidRPr="00D74334">
              <w:rPr>
                <w:color w:val="000000" w:themeColor="text1"/>
              </w:rPr>
              <w:t xml:space="preserve">, </w:t>
            </w:r>
            <w:proofErr w:type="spellStart"/>
            <w:r w:rsidRPr="00D74334">
              <w:rPr>
                <w:color w:val="000000" w:themeColor="text1"/>
              </w:rPr>
              <w:t>emrA</w:t>
            </w:r>
            <w:proofErr w:type="spellEnd"/>
            <w:r w:rsidRPr="00D74334">
              <w:rPr>
                <w:color w:val="000000" w:themeColor="text1"/>
              </w:rPr>
              <w:t xml:space="preserve">, </w:t>
            </w:r>
            <w:proofErr w:type="spellStart"/>
            <w:r w:rsidRPr="00D74334">
              <w:rPr>
                <w:color w:val="000000" w:themeColor="text1"/>
              </w:rPr>
              <w:t>emrE</w:t>
            </w:r>
            <w:proofErr w:type="spellEnd"/>
            <w:r w:rsidRPr="00D74334">
              <w:rPr>
                <w:color w:val="000000" w:themeColor="text1"/>
              </w:rPr>
              <w:t xml:space="preserve">, </w:t>
            </w:r>
            <w:proofErr w:type="spellStart"/>
            <w:r w:rsidRPr="00D74334">
              <w:rPr>
                <w:color w:val="000000" w:themeColor="text1"/>
              </w:rPr>
              <w:t>fsr</w:t>
            </w:r>
            <w:proofErr w:type="spellEnd"/>
            <w:r w:rsidRPr="00D74334">
              <w:rPr>
                <w:color w:val="000000" w:themeColor="text1"/>
              </w:rPr>
              <w:t xml:space="preserve">, </w:t>
            </w:r>
            <w:proofErr w:type="spellStart"/>
            <w:r w:rsidRPr="00D74334">
              <w:rPr>
                <w:color w:val="000000" w:themeColor="text1"/>
              </w:rPr>
              <w:t>marC</w:t>
            </w:r>
            <w:proofErr w:type="spellEnd"/>
            <w:r w:rsidRPr="00D74334">
              <w:rPr>
                <w:color w:val="000000" w:themeColor="text1"/>
              </w:rPr>
              <w:t xml:space="preserve">, </w:t>
            </w:r>
            <w:proofErr w:type="spellStart"/>
            <w:r w:rsidRPr="00D74334">
              <w:rPr>
                <w:color w:val="000000" w:themeColor="text1"/>
              </w:rPr>
              <w:t>marR</w:t>
            </w:r>
            <w:proofErr w:type="spellEnd"/>
            <w:r w:rsidRPr="00D74334">
              <w:rPr>
                <w:color w:val="000000" w:themeColor="text1"/>
              </w:rPr>
              <w:t xml:space="preserve">, </w:t>
            </w:r>
            <w:proofErr w:type="spellStart"/>
            <w:r w:rsidRPr="00D74334">
              <w:rPr>
                <w:color w:val="000000" w:themeColor="text1"/>
              </w:rPr>
              <w:t>mdtK</w:t>
            </w:r>
            <w:proofErr w:type="spellEnd"/>
            <w:r w:rsidRPr="00D74334">
              <w:rPr>
                <w:color w:val="000000" w:themeColor="text1"/>
              </w:rPr>
              <w:t xml:space="preserve">, </w:t>
            </w:r>
            <w:proofErr w:type="spellStart"/>
            <w:r w:rsidRPr="00D74334">
              <w:rPr>
                <w:color w:val="000000" w:themeColor="text1"/>
              </w:rPr>
              <w:t>mrcB</w:t>
            </w:r>
            <w:proofErr w:type="spellEnd"/>
            <w:r w:rsidRPr="00D74334">
              <w:rPr>
                <w:color w:val="000000" w:themeColor="text1"/>
              </w:rPr>
              <w:t xml:space="preserve">, </w:t>
            </w:r>
            <w:proofErr w:type="spellStart"/>
            <w:r w:rsidRPr="00D74334">
              <w:rPr>
                <w:color w:val="000000" w:themeColor="text1"/>
              </w:rPr>
              <w:t>pbpG</w:t>
            </w:r>
            <w:proofErr w:type="spellEnd"/>
            <w:r w:rsidRPr="00D74334">
              <w:rPr>
                <w:color w:val="000000" w:themeColor="text1"/>
              </w:rPr>
              <w:t xml:space="preserve">, </w:t>
            </w:r>
            <w:proofErr w:type="spellStart"/>
            <w:r w:rsidRPr="00D74334">
              <w:rPr>
                <w:color w:val="000000" w:themeColor="text1"/>
              </w:rPr>
              <w:t>sanA</w:t>
            </w:r>
            <w:proofErr w:type="spellEnd"/>
            <w:r w:rsidRPr="00D74334">
              <w:rPr>
                <w:color w:val="000000" w:themeColor="text1"/>
              </w:rPr>
              <w:t xml:space="preserve">, </w:t>
            </w:r>
            <w:proofErr w:type="spellStart"/>
            <w:r w:rsidRPr="00D74334">
              <w:rPr>
                <w:color w:val="000000" w:themeColor="text1"/>
              </w:rPr>
              <w:t>sbmA</w:t>
            </w:r>
            <w:proofErr w:type="spellEnd"/>
            <w:r w:rsidRPr="00D74334">
              <w:rPr>
                <w:color w:val="000000" w:themeColor="text1"/>
              </w:rPr>
              <w:t xml:space="preserve">, </w:t>
            </w:r>
            <w:proofErr w:type="spellStart"/>
            <w:r w:rsidRPr="00D74334">
              <w:rPr>
                <w:color w:val="000000" w:themeColor="text1"/>
              </w:rPr>
              <w:t>yajR</w:t>
            </w:r>
            <w:proofErr w:type="spellEnd"/>
            <w:r w:rsidRPr="00D74334">
              <w:rPr>
                <w:color w:val="000000" w:themeColor="text1"/>
              </w:rPr>
              <w:t xml:space="preserve">, </w:t>
            </w:r>
            <w:proofErr w:type="spellStart"/>
            <w:r w:rsidRPr="00D74334">
              <w:rPr>
                <w:color w:val="000000" w:themeColor="text1"/>
              </w:rPr>
              <w:t>yedW</w:t>
            </w:r>
            <w:proofErr w:type="spellEnd"/>
            <w:r w:rsidRPr="00D74334">
              <w:rPr>
                <w:color w:val="000000" w:themeColor="text1"/>
              </w:rPr>
              <w:t xml:space="preserve">, </w:t>
            </w:r>
            <w:proofErr w:type="spellStart"/>
            <w:r w:rsidRPr="00D74334">
              <w:rPr>
                <w:color w:val="000000" w:themeColor="text1"/>
              </w:rPr>
              <w:t>yhjX</w:t>
            </w:r>
            <w:proofErr w:type="spellEnd"/>
          </w:p>
        </w:tc>
      </w:tr>
      <w:tr w:rsidR="00ED2A9B" w:rsidRPr="00D74334" w14:paraId="5B5A14FC" w14:textId="77777777" w:rsidTr="006E67D3">
        <w:trPr>
          <w:trHeight w:val="360"/>
        </w:trPr>
        <w:tc>
          <w:tcPr>
            <w:tcW w:w="1186" w:type="pct"/>
            <w:vMerge/>
            <w:vAlign w:val="center"/>
          </w:tcPr>
          <w:p w14:paraId="242EA37E" w14:textId="77777777" w:rsidR="00ED2A9B" w:rsidRPr="00D74334" w:rsidRDefault="00ED2A9B" w:rsidP="006E67D3">
            <w:pPr>
              <w:pStyle w:val="tableText"/>
              <w:jc w:val="left"/>
              <w:rPr>
                <w:color w:val="000000" w:themeColor="text1"/>
              </w:rPr>
            </w:pPr>
          </w:p>
        </w:tc>
        <w:tc>
          <w:tcPr>
            <w:tcW w:w="1224" w:type="pct"/>
            <w:vAlign w:val="center"/>
          </w:tcPr>
          <w:p w14:paraId="2C42D491" w14:textId="77777777" w:rsidR="00ED2A9B" w:rsidRPr="00D74334" w:rsidRDefault="00ED2A9B" w:rsidP="006E67D3">
            <w:pPr>
              <w:pStyle w:val="tableText"/>
              <w:jc w:val="left"/>
              <w:rPr>
                <w:color w:val="000000" w:themeColor="text1"/>
              </w:rPr>
            </w:pPr>
            <w:r w:rsidRPr="00D74334">
              <w:rPr>
                <w:color w:val="000000" w:themeColor="text1"/>
              </w:rPr>
              <w:t>Flagella metabolism</w:t>
            </w:r>
          </w:p>
        </w:tc>
        <w:tc>
          <w:tcPr>
            <w:tcW w:w="2590" w:type="pct"/>
            <w:vAlign w:val="center"/>
          </w:tcPr>
          <w:p w14:paraId="1AE19692" w14:textId="77777777" w:rsidR="00ED2A9B" w:rsidRPr="00D74334" w:rsidRDefault="00ED2A9B" w:rsidP="006E67D3">
            <w:pPr>
              <w:pStyle w:val="tableText"/>
              <w:jc w:val="left"/>
              <w:rPr>
                <w:color w:val="000000" w:themeColor="text1"/>
              </w:rPr>
            </w:pPr>
            <w:proofErr w:type="spellStart"/>
            <w:r w:rsidRPr="00D74334">
              <w:rPr>
                <w:color w:val="000000" w:themeColor="text1"/>
              </w:rPr>
              <w:t>flgM</w:t>
            </w:r>
            <w:proofErr w:type="spellEnd"/>
            <w:r w:rsidRPr="00D74334">
              <w:rPr>
                <w:color w:val="000000" w:themeColor="text1"/>
              </w:rPr>
              <w:t xml:space="preserve">, </w:t>
            </w:r>
            <w:proofErr w:type="spellStart"/>
            <w:r w:rsidRPr="00D74334">
              <w:rPr>
                <w:color w:val="000000" w:themeColor="text1"/>
              </w:rPr>
              <w:t>motA</w:t>
            </w:r>
            <w:proofErr w:type="spellEnd"/>
          </w:p>
        </w:tc>
      </w:tr>
      <w:tr w:rsidR="00ED2A9B" w:rsidRPr="00D74334" w14:paraId="3F8C4BA4" w14:textId="77777777" w:rsidTr="006E67D3">
        <w:trPr>
          <w:trHeight w:val="360"/>
        </w:trPr>
        <w:tc>
          <w:tcPr>
            <w:tcW w:w="1186" w:type="pct"/>
            <w:vMerge/>
            <w:vAlign w:val="center"/>
          </w:tcPr>
          <w:p w14:paraId="29E3FF5C" w14:textId="77777777" w:rsidR="00ED2A9B" w:rsidRPr="00D74334" w:rsidRDefault="00ED2A9B" w:rsidP="006E67D3">
            <w:pPr>
              <w:pStyle w:val="tableText"/>
              <w:jc w:val="left"/>
              <w:rPr>
                <w:color w:val="000000" w:themeColor="text1"/>
              </w:rPr>
            </w:pPr>
          </w:p>
        </w:tc>
        <w:tc>
          <w:tcPr>
            <w:tcW w:w="1224" w:type="pct"/>
            <w:vAlign w:val="center"/>
          </w:tcPr>
          <w:p w14:paraId="2AC830E8" w14:textId="77777777" w:rsidR="00ED2A9B" w:rsidRPr="00D74334" w:rsidRDefault="00ED2A9B" w:rsidP="006E67D3">
            <w:pPr>
              <w:pStyle w:val="tableText"/>
              <w:jc w:val="left"/>
              <w:rPr>
                <w:color w:val="000000" w:themeColor="text1"/>
              </w:rPr>
            </w:pPr>
            <w:r w:rsidRPr="00D74334">
              <w:rPr>
                <w:color w:val="000000" w:themeColor="text1"/>
              </w:rPr>
              <w:t>Energy stress</w:t>
            </w:r>
          </w:p>
        </w:tc>
        <w:tc>
          <w:tcPr>
            <w:tcW w:w="2590" w:type="pct"/>
            <w:vAlign w:val="center"/>
          </w:tcPr>
          <w:p w14:paraId="5D090EDE" w14:textId="77777777" w:rsidR="00ED2A9B" w:rsidRPr="00D74334" w:rsidRDefault="00ED2A9B" w:rsidP="006E67D3">
            <w:pPr>
              <w:pStyle w:val="tableText"/>
              <w:jc w:val="left"/>
              <w:rPr>
                <w:color w:val="000000" w:themeColor="text1"/>
              </w:rPr>
            </w:pPr>
            <w:proofErr w:type="spellStart"/>
            <w:r w:rsidRPr="00D74334">
              <w:rPr>
                <w:color w:val="000000" w:themeColor="text1"/>
              </w:rPr>
              <w:t>cyoA</w:t>
            </w:r>
            <w:proofErr w:type="spellEnd"/>
          </w:p>
        </w:tc>
      </w:tr>
      <w:tr w:rsidR="00ED2A9B" w:rsidRPr="00D74334" w14:paraId="712D68D7" w14:textId="77777777" w:rsidTr="006E67D3">
        <w:trPr>
          <w:trHeight w:val="360"/>
        </w:trPr>
        <w:tc>
          <w:tcPr>
            <w:tcW w:w="1186" w:type="pct"/>
            <w:vMerge/>
            <w:vAlign w:val="center"/>
          </w:tcPr>
          <w:p w14:paraId="043EA920" w14:textId="77777777" w:rsidR="00ED2A9B" w:rsidRPr="00D74334" w:rsidRDefault="00ED2A9B" w:rsidP="006E67D3">
            <w:pPr>
              <w:pStyle w:val="tableText"/>
              <w:jc w:val="left"/>
              <w:rPr>
                <w:color w:val="000000" w:themeColor="text1"/>
              </w:rPr>
            </w:pPr>
          </w:p>
        </w:tc>
        <w:tc>
          <w:tcPr>
            <w:tcW w:w="1224" w:type="pct"/>
            <w:vAlign w:val="center"/>
          </w:tcPr>
          <w:p w14:paraId="72EADC3B" w14:textId="77777777" w:rsidR="00ED2A9B" w:rsidRPr="00D74334" w:rsidRDefault="00ED2A9B" w:rsidP="006E67D3">
            <w:pPr>
              <w:pStyle w:val="tableText"/>
              <w:jc w:val="left"/>
              <w:rPr>
                <w:color w:val="000000" w:themeColor="text1"/>
              </w:rPr>
            </w:pPr>
            <w:r w:rsidRPr="00D74334">
              <w:rPr>
                <w:color w:val="000000" w:themeColor="text1"/>
              </w:rPr>
              <w:t>Cell envelope</w:t>
            </w:r>
          </w:p>
        </w:tc>
        <w:tc>
          <w:tcPr>
            <w:tcW w:w="2590" w:type="pct"/>
            <w:vAlign w:val="center"/>
          </w:tcPr>
          <w:p w14:paraId="370FB8B2" w14:textId="77777777" w:rsidR="00ED2A9B" w:rsidRPr="00D74334" w:rsidRDefault="00ED2A9B" w:rsidP="006E67D3">
            <w:pPr>
              <w:pStyle w:val="tableText"/>
              <w:jc w:val="left"/>
              <w:rPr>
                <w:color w:val="000000" w:themeColor="text1"/>
              </w:rPr>
            </w:pPr>
            <w:proofErr w:type="spellStart"/>
            <w:r w:rsidRPr="00D74334">
              <w:rPr>
                <w:color w:val="000000" w:themeColor="text1"/>
              </w:rPr>
              <w:t>amiC</w:t>
            </w:r>
            <w:proofErr w:type="spellEnd"/>
            <w:r w:rsidRPr="00D74334">
              <w:rPr>
                <w:color w:val="000000" w:themeColor="text1"/>
              </w:rPr>
              <w:t xml:space="preserve">, </w:t>
            </w:r>
            <w:proofErr w:type="spellStart"/>
            <w:r w:rsidRPr="00D74334">
              <w:rPr>
                <w:color w:val="000000" w:themeColor="text1"/>
              </w:rPr>
              <w:t>clsA</w:t>
            </w:r>
            <w:proofErr w:type="spellEnd"/>
          </w:p>
        </w:tc>
      </w:tr>
      <w:tr w:rsidR="00ED2A9B" w:rsidRPr="00D74334" w14:paraId="355B182D" w14:textId="77777777" w:rsidTr="006E67D3">
        <w:trPr>
          <w:trHeight w:val="720"/>
        </w:trPr>
        <w:tc>
          <w:tcPr>
            <w:tcW w:w="2410" w:type="pct"/>
            <w:gridSpan w:val="2"/>
            <w:tcBorders>
              <w:bottom w:val="single" w:sz="4" w:space="0" w:color="auto"/>
            </w:tcBorders>
            <w:vAlign w:val="center"/>
          </w:tcPr>
          <w:p w14:paraId="761BFAAF" w14:textId="77777777" w:rsidR="00ED2A9B" w:rsidRPr="00D74334" w:rsidRDefault="00ED2A9B" w:rsidP="006E67D3">
            <w:pPr>
              <w:pStyle w:val="tableText"/>
              <w:jc w:val="left"/>
              <w:rPr>
                <w:b/>
                <w:bCs w:val="0"/>
                <w:color w:val="000000" w:themeColor="text1"/>
              </w:rPr>
            </w:pPr>
            <w:r w:rsidRPr="00D74334">
              <w:rPr>
                <w:b/>
                <w:bCs w:val="0"/>
                <w:color w:val="000000" w:themeColor="text1"/>
              </w:rPr>
              <w:t>Protein stress</w:t>
            </w:r>
          </w:p>
        </w:tc>
        <w:tc>
          <w:tcPr>
            <w:tcW w:w="2590" w:type="pct"/>
            <w:tcBorders>
              <w:bottom w:val="single" w:sz="4" w:space="0" w:color="auto"/>
            </w:tcBorders>
            <w:vAlign w:val="center"/>
          </w:tcPr>
          <w:p w14:paraId="2A6D1212" w14:textId="77777777" w:rsidR="00ED2A9B" w:rsidRPr="00D74334" w:rsidRDefault="00ED2A9B" w:rsidP="006E67D3">
            <w:pPr>
              <w:pStyle w:val="tableText"/>
              <w:jc w:val="left"/>
              <w:rPr>
                <w:color w:val="000000" w:themeColor="text1"/>
              </w:rPr>
            </w:pPr>
            <w:proofErr w:type="spellStart"/>
            <w:r w:rsidRPr="00D74334">
              <w:rPr>
                <w:color w:val="000000" w:themeColor="text1"/>
              </w:rPr>
              <w:t>clpB</w:t>
            </w:r>
            <w:proofErr w:type="spellEnd"/>
            <w:r w:rsidRPr="00D74334">
              <w:rPr>
                <w:color w:val="000000" w:themeColor="text1"/>
              </w:rPr>
              <w:t xml:space="preserve">, </w:t>
            </w:r>
            <w:proofErr w:type="spellStart"/>
            <w:r w:rsidRPr="00D74334">
              <w:rPr>
                <w:color w:val="000000" w:themeColor="text1"/>
              </w:rPr>
              <w:t>cueR</w:t>
            </w:r>
            <w:proofErr w:type="spellEnd"/>
            <w:r w:rsidRPr="00D74334">
              <w:rPr>
                <w:color w:val="000000" w:themeColor="text1"/>
              </w:rPr>
              <w:t xml:space="preserve">, </w:t>
            </w:r>
            <w:proofErr w:type="spellStart"/>
            <w:r w:rsidRPr="00D74334">
              <w:rPr>
                <w:color w:val="000000" w:themeColor="text1"/>
              </w:rPr>
              <w:t>dnaJ</w:t>
            </w:r>
            <w:proofErr w:type="spellEnd"/>
            <w:r w:rsidRPr="00D74334">
              <w:rPr>
                <w:color w:val="000000" w:themeColor="text1"/>
              </w:rPr>
              <w:t xml:space="preserve">, </w:t>
            </w:r>
            <w:proofErr w:type="spellStart"/>
            <w:r w:rsidRPr="00D74334">
              <w:rPr>
                <w:color w:val="000000" w:themeColor="text1"/>
              </w:rPr>
              <w:t>dnaK</w:t>
            </w:r>
            <w:proofErr w:type="spellEnd"/>
            <w:r w:rsidRPr="00D74334">
              <w:rPr>
                <w:color w:val="000000" w:themeColor="text1"/>
              </w:rPr>
              <w:t xml:space="preserve">, </w:t>
            </w:r>
            <w:proofErr w:type="spellStart"/>
            <w:r w:rsidRPr="00D74334">
              <w:rPr>
                <w:color w:val="000000" w:themeColor="text1"/>
              </w:rPr>
              <w:t>entC</w:t>
            </w:r>
            <w:proofErr w:type="spellEnd"/>
            <w:r w:rsidRPr="00D74334">
              <w:rPr>
                <w:color w:val="000000" w:themeColor="text1"/>
              </w:rPr>
              <w:t xml:space="preserve">, </w:t>
            </w:r>
            <w:proofErr w:type="spellStart"/>
            <w:r w:rsidRPr="00D74334">
              <w:rPr>
                <w:color w:val="000000" w:themeColor="text1"/>
              </w:rPr>
              <w:t>fepB</w:t>
            </w:r>
            <w:proofErr w:type="spellEnd"/>
            <w:r w:rsidRPr="00D74334">
              <w:rPr>
                <w:color w:val="000000" w:themeColor="text1"/>
              </w:rPr>
              <w:t xml:space="preserve">, </w:t>
            </w:r>
            <w:proofErr w:type="spellStart"/>
            <w:r w:rsidRPr="00D74334">
              <w:rPr>
                <w:color w:val="000000" w:themeColor="text1"/>
              </w:rPr>
              <w:t>grpE</w:t>
            </w:r>
            <w:proofErr w:type="spellEnd"/>
            <w:r w:rsidRPr="00D74334">
              <w:rPr>
                <w:color w:val="000000" w:themeColor="text1"/>
              </w:rPr>
              <w:t xml:space="preserve">, </w:t>
            </w:r>
            <w:proofErr w:type="spellStart"/>
            <w:r w:rsidRPr="00D74334">
              <w:rPr>
                <w:color w:val="000000" w:themeColor="text1"/>
              </w:rPr>
              <w:t>lon</w:t>
            </w:r>
            <w:proofErr w:type="spellEnd"/>
            <w:r w:rsidRPr="00D74334">
              <w:rPr>
                <w:color w:val="000000" w:themeColor="text1"/>
              </w:rPr>
              <w:t xml:space="preserve">, </w:t>
            </w:r>
            <w:proofErr w:type="spellStart"/>
            <w:r w:rsidRPr="00D74334">
              <w:rPr>
                <w:color w:val="000000" w:themeColor="text1"/>
              </w:rPr>
              <w:t>rpoD</w:t>
            </w:r>
            <w:proofErr w:type="spellEnd"/>
            <w:r w:rsidRPr="00D74334">
              <w:rPr>
                <w:color w:val="000000" w:themeColor="text1"/>
              </w:rPr>
              <w:t xml:space="preserve">, </w:t>
            </w:r>
            <w:proofErr w:type="spellStart"/>
            <w:r w:rsidRPr="00D74334">
              <w:rPr>
                <w:color w:val="000000" w:themeColor="text1"/>
              </w:rPr>
              <w:t>ycgE</w:t>
            </w:r>
            <w:proofErr w:type="spellEnd"/>
          </w:p>
        </w:tc>
      </w:tr>
      <w:tr w:rsidR="00ED2A9B" w:rsidRPr="00D74334" w14:paraId="0966E2C0" w14:textId="77777777" w:rsidTr="006E67D3">
        <w:trPr>
          <w:trHeight w:val="360"/>
        </w:trPr>
        <w:tc>
          <w:tcPr>
            <w:tcW w:w="1186" w:type="pct"/>
            <w:vMerge w:val="restart"/>
            <w:tcBorders>
              <w:top w:val="single" w:sz="4" w:space="0" w:color="auto"/>
              <w:bottom w:val="single" w:sz="4" w:space="0" w:color="auto"/>
            </w:tcBorders>
            <w:vAlign w:val="center"/>
          </w:tcPr>
          <w:p w14:paraId="02BB55CF" w14:textId="77777777" w:rsidR="00ED2A9B" w:rsidRPr="00D74334" w:rsidRDefault="00ED2A9B" w:rsidP="006E67D3">
            <w:pPr>
              <w:pStyle w:val="tableText"/>
              <w:jc w:val="left"/>
              <w:rPr>
                <w:b/>
                <w:bCs w:val="0"/>
                <w:color w:val="000000" w:themeColor="text1"/>
              </w:rPr>
            </w:pPr>
            <w:r w:rsidRPr="00D74334">
              <w:rPr>
                <w:b/>
                <w:bCs w:val="0"/>
                <w:color w:val="000000" w:themeColor="text1"/>
              </w:rPr>
              <w:t>General stress</w:t>
            </w:r>
          </w:p>
        </w:tc>
        <w:tc>
          <w:tcPr>
            <w:tcW w:w="1224" w:type="pct"/>
            <w:tcBorders>
              <w:top w:val="single" w:sz="4" w:space="0" w:color="auto"/>
              <w:bottom w:val="single" w:sz="4" w:space="0" w:color="auto"/>
            </w:tcBorders>
            <w:vAlign w:val="center"/>
          </w:tcPr>
          <w:p w14:paraId="67D7A968" w14:textId="77777777" w:rsidR="00ED2A9B" w:rsidRPr="00D74334" w:rsidRDefault="00ED2A9B" w:rsidP="006E67D3">
            <w:pPr>
              <w:pStyle w:val="tableText"/>
              <w:jc w:val="left"/>
              <w:rPr>
                <w:color w:val="000000" w:themeColor="text1"/>
              </w:rPr>
            </w:pPr>
            <w:r w:rsidRPr="00D74334">
              <w:rPr>
                <w:color w:val="000000" w:themeColor="text1"/>
              </w:rPr>
              <w:t>Cold shock</w:t>
            </w:r>
          </w:p>
        </w:tc>
        <w:tc>
          <w:tcPr>
            <w:tcW w:w="2590" w:type="pct"/>
            <w:tcBorders>
              <w:top w:val="single" w:sz="4" w:space="0" w:color="auto"/>
              <w:bottom w:val="single" w:sz="4" w:space="0" w:color="auto"/>
            </w:tcBorders>
            <w:vAlign w:val="center"/>
          </w:tcPr>
          <w:p w14:paraId="578AF85D" w14:textId="77777777" w:rsidR="00ED2A9B" w:rsidRPr="00D74334" w:rsidRDefault="00ED2A9B" w:rsidP="006E67D3">
            <w:pPr>
              <w:pStyle w:val="tableText"/>
              <w:jc w:val="left"/>
              <w:rPr>
                <w:color w:val="000000" w:themeColor="text1"/>
              </w:rPr>
            </w:pPr>
            <w:proofErr w:type="spellStart"/>
            <w:r w:rsidRPr="00D74334">
              <w:rPr>
                <w:color w:val="000000" w:themeColor="text1"/>
              </w:rPr>
              <w:t>cspA</w:t>
            </w:r>
            <w:proofErr w:type="spellEnd"/>
            <w:r w:rsidRPr="00D74334">
              <w:rPr>
                <w:color w:val="000000" w:themeColor="text1"/>
              </w:rPr>
              <w:t xml:space="preserve">, </w:t>
            </w:r>
            <w:proofErr w:type="spellStart"/>
            <w:r w:rsidRPr="00D74334">
              <w:rPr>
                <w:color w:val="000000" w:themeColor="text1"/>
              </w:rPr>
              <w:t>cspB</w:t>
            </w:r>
            <w:proofErr w:type="spellEnd"/>
          </w:p>
        </w:tc>
      </w:tr>
      <w:tr w:rsidR="00ED2A9B" w:rsidRPr="00D74334" w14:paraId="198680DC" w14:textId="77777777" w:rsidTr="006E67D3">
        <w:trPr>
          <w:trHeight w:val="360"/>
        </w:trPr>
        <w:tc>
          <w:tcPr>
            <w:tcW w:w="1186" w:type="pct"/>
            <w:vMerge/>
            <w:tcBorders>
              <w:top w:val="single" w:sz="4" w:space="0" w:color="auto"/>
              <w:bottom w:val="single" w:sz="4" w:space="0" w:color="auto"/>
            </w:tcBorders>
            <w:vAlign w:val="center"/>
          </w:tcPr>
          <w:p w14:paraId="4B15A6DB" w14:textId="77777777" w:rsidR="00ED2A9B" w:rsidRPr="00D74334" w:rsidRDefault="00ED2A9B" w:rsidP="006E67D3">
            <w:pPr>
              <w:pStyle w:val="tableText"/>
              <w:jc w:val="left"/>
              <w:rPr>
                <w:color w:val="000000" w:themeColor="text1"/>
              </w:rPr>
            </w:pPr>
          </w:p>
        </w:tc>
        <w:tc>
          <w:tcPr>
            <w:tcW w:w="1224" w:type="pct"/>
            <w:tcBorders>
              <w:top w:val="single" w:sz="4" w:space="0" w:color="auto"/>
              <w:bottom w:val="single" w:sz="4" w:space="0" w:color="auto"/>
            </w:tcBorders>
            <w:vAlign w:val="center"/>
          </w:tcPr>
          <w:p w14:paraId="18AF07DD" w14:textId="77777777" w:rsidR="00ED2A9B" w:rsidRPr="00D74334" w:rsidRDefault="00ED2A9B" w:rsidP="006E67D3">
            <w:pPr>
              <w:pStyle w:val="tableText"/>
              <w:jc w:val="left"/>
              <w:rPr>
                <w:color w:val="000000" w:themeColor="text1"/>
              </w:rPr>
            </w:pPr>
            <w:r w:rsidRPr="00D74334">
              <w:rPr>
                <w:color w:val="000000" w:themeColor="text1"/>
              </w:rPr>
              <w:t>Cell killing</w:t>
            </w:r>
          </w:p>
        </w:tc>
        <w:tc>
          <w:tcPr>
            <w:tcW w:w="2590" w:type="pct"/>
            <w:tcBorders>
              <w:top w:val="single" w:sz="4" w:space="0" w:color="auto"/>
              <w:bottom w:val="single" w:sz="4" w:space="0" w:color="auto"/>
            </w:tcBorders>
            <w:vAlign w:val="center"/>
          </w:tcPr>
          <w:p w14:paraId="0DCD56C5" w14:textId="77777777" w:rsidR="00ED2A9B" w:rsidRPr="00D74334" w:rsidRDefault="00ED2A9B" w:rsidP="006E67D3">
            <w:pPr>
              <w:pStyle w:val="tableText"/>
              <w:jc w:val="left"/>
              <w:rPr>
                <w:color w:val="000000" w:themeColor="text1"/>
              </w:rPr>
            </w:pPr>
            <w:proofErr w:type="spellStart"/>
            <w:r w:rsidRPr="00D74334">
              <w:rPr>
                <w:color w:val="000000" w:themeColor="text1"/>
              </w:rPr>
              <w:t>dinJ</w:t>
            </w:r>
            <w:proofErr w:type="spellEnd"/>
            <w:r w:rsidRPr="00D74334">
              <w:rPr>
                <w:color w:val="000000" w:themeColor="text1"/>
              </w:rPr>
              <w:t xml:space="preserve">, </w:t>
            </w:r>
            <w:proofErr w:type="spellStart"/>
            <w:r w:rsidRPr="00D74334">
              <w:rPr>
                <w:color w:val="000000" w:themeColor="text1"/>
              </w:rPr>
              <w:t>slyA</w:t>
            </w:r>
            <w:proofErr w:type="spellEnd"/>
          </w:p>
        </w:tc>
      </w:tr>
      <w:tr w:rsidR="00ED2A9B" w:rsidRPr="00D74334" w14:paraId="642F2104" w14:textId="77777777" w:rsidTr="006E67D3">
        <w:trPr>
          <w:trHeight w:val="360"/>
        </w:trPr>
        <w:tc>
          <w:tcPr>
            <w:tcW w:w="1186" w:type="pct"/>
            <w:vMerge/>
            <w:tcBorders>
              <w:top w:val="single" w:sz="4" w:space="0" w:color="auto"/>
              <w:bottom w:val="single" w:sz="4" w:space="0" w:color="auto"/>
            </w:tcBorders>
            <w:vAlign w:val="center"/>
          </w:tcPr>
          <w:p w14:paraId="580A41BA" w14:textId="77777777" w:rsidR="00ED2A9B" w:rsidRPr="00D74334" w:rsidRDefault="00ED2A9B" w:rsidP="006E67D3">
            <w:pPr>
              <w:pStyle w:val="tableText"/>
              <w:jc w:val="left"/>
              <w:rPr>
                <w:color w:val="000000" w:themeColor="text1"/>
              </w:rPr>
            </w:pPr>
          </w:p>
        </w:tc>
        <w:tc>
          <w:tcPr>
            <w:tcW w:w="1224" w:type="pct"/>
            <w:tcBorders>
              <w:top w:val="single" w:sz="4" w:space="0" w:color="auto"/>
              <w:bottom w:val="single" w:sz="4" w:space="0" w:color="auto"/>
            </w:tcBorders>
            <w:vAlign w:val="center"/>
          </w:tcPr>
          <w:p w14:paraId="1C885331" w14:textId="77777777" w:rsidR="00ED2A9B" w:rsidRPr="00D74334" w:rsidRDefault="00ED2A9B" w:rsidP="006E67D3">
            <w:pPr>
              <w:pStyle w:val="tableText"/>
              <w:jc w:val="left"/>
              <w:rPr>
                <w:color w:val="000000" w:themeColor="text1"/>
              </w:rPr>
            </w:pPr>
            <w:r w:rsidRPr="00D74334">
              <w:rPr>
                <w:color w:val="000000" w:themeColor="text1"/>
              </w:rPr>
              <w:t>General stress</w:t>
            </w:r>
          </w:p>
        </w:tc>
        <w:tc>
          <w:tcPr>
            <w:tcW w:w="2590" w:type="pct"/>
            <w:tcBorders>
              <w:top w:val="single" w:sz="4" w:space="0" w:color="auto"/>
              <w:bottom w:val="single" w:sz="4" w:space="0" w:color="auto"/>
            </w:tcBorders>
            <w:vAlign w:val="center"/>
          </w:tcPr>
          <w:p w14:paraId="34EC3161" w14:textId="77777777" w:rsidR="00ED2A9B" w:rsidRPr="00D74334" w:rsidRDefault="00ED2A9B" w:rsidP="006E67D3">
            <w:pPr>
              <w:pStyle w:val="tableText"/>
              <w:jc w:val="left"/>
              <w:rPr>
                <w:color w:val="000000" w:themeColor="text1"/>
              </w:rPr>
            </w:pPr>
            <w:proofErr w:type="spellStart"/>
            <w:r w:rsidRPr="00D74334">
              <w:rPr>
                <w:color w:val="000000" w:themeColor="text1"/>
              </w:rPr>
              <w:t>bolA</w:t>
            </w:r>
            <w:proofErr w:type="spellEnd"/>
            <w:r w:rsidRPr="00D74334">
              <w:rPr>
                <w:color w:val="000000" w:themeColor="text1"/>
              </w:rPr>
              <w:t xml:space="preserve">, </w:t>
            </w:r>
            <w:proofErr w:type="spellStart"/>
            <w:r w:rsidRPr="00D74334">
              <w:rPr>
                <w:color w:val="000000" w:themeColor="text1"/>
              </w:rPr>
              <w:t>otsB</w:t>
            </w:r>
            <w:proofErr w:type="spellEnd"/>
            <w:r w:rsidRPr="00D74334">
              <w:rPr>
                <w:color w:val="000000" w:themeColor="text1"/>
              </w:rPr>
              <w:t xml:space="preserve">, </w:t>
            </w:r>
            <w:proofErr w:type="spellStart"/>
            <w:r w:rsidRPr="00D74334">
              <w:rPr>
                <w:color w:val="000000" w:themeColor="text1"/>
              </w:rPr>
              <w:t>uspA</w:t>
            </w:r>
            <w:proofErr w:type="spellEnd"/>
            <w:r w:rsidRPr="00D74334">
              <w:rPr>
                <w:color w:val="000000" w:themeColor="text1"/>
              </w:rPr>
              <w:t xml:space="preserve">, </w:t>
            </w:r>
            <w:proofErr w:type="spellStart"/>
            <w:r w:rsidRPr="00D74334">
              <w:rPr>
                <w:color w:val="000000" w:themeColor="text1"/>
              </w:rPr>
              <w:t>ydgL</w:t>
            </w:r>
            <w:proofErr w:type="spellEnd"/>
          </w:p>
        </w:tc>
      </w:tr>
      <w:tr w:rsidR="00ED2A9B" w:rsidRPr="00D74334" w14:paraId="1F6981DD" w14:textId="77777777" w:rsidTr="006E67D3">
        <w:trPr>
          <w:trHeight w:val="360"/>
        </w:trPr>
        <w:tc>
          <w:tcPr>
            <w:tcW w:w="1186" w:type="pct"/>
            <w:vMerge/>
            <w:tcBorders>
              <w:top w:val="single" w:sz="4" w:space="0" w:color="auto"/>
              <w:bottom w:val="single" w:sz="4" w:space="0" w:color="auto"/>
            </w:tcBorders>
            <w:vAlign w:val="center"/>
          </w:tcPr>
          <w:p w14:paraId="7F127AEE" w14:textId="77777777" w:rsidR="00ED2A9B" w:rsidRPr="00D74334" w:rsidRDefault="00ED2A9B" w:rsidP="006E67D3">
            <w:pPr>
              <w:pStyle w:val="tableText"/>
              <w:jc w:val="left"/>
              <w:rPr>
                <w:color w:val="000000" w:themeColor="text1"/>
              </w:rPr>
            </w:pPr>
          </w:p>
        </w:tc>
        <w:tc>
          <w:tcPr>
            <w:tcW w:w="1224" w:type="pct"/>
            <w:tcBorders>
              <w:top w:val="single" w:sz="4" w:space="0" w:color="auto"/>
              <w:bottom w:val="single" w:sz="4" w:space="0" w:color="auto"/>
            </w:tcBorders>
            <w:vAlign w:val="center"/>
          </w:tcPr>
          <w:p w14:paraId="0302EC8F" w14:textId="77777777" w:rsidR="00ED2A9B" w:rsidRPr="00D74334" w:rsidRDefault="00ED2A9B" w:rsidP="006E67D3">
            <w:pPr>
              <w:pStyle w:val="tableText"/>
              <w:jc w:val="left"/>
              <w:rPr>
                <w:color w:val="000000" w:themeColor="text1"/>
              </w:rPr>
            </w:pPr>
            <w:r w:rsidRPr="00D74334">
              <w:rPr>
                <w:color w:val="000000" w:themeColor="text1"/>
              </w:rPr>
              <w:t>General function</w:t>
            </w:r>
          </w:p>
        </w:tc>
        <w:tc>
          <w:tcPr>
            <w:tcW w:w="2590" w:type="pct"/>
            <w:tcBorders>
              <w:top w:val="single" w:sz="4" w:space="0" w:color="auto"/>
              <w:bottom w:val="single" w:sz="4" w:space="0" w:color="auto"/>
            </w:tcBorders>
            <w:vAlign w:val="center"/>
          </w:tcPr>
          <w:p w14:paraId="2239D33D" w14:textId="77777777" w:rsidR="00ED2A9B" w:rsidRPr="00D74334" w:rsidRDefault="00ED2A9B" w:rsidP="006E67D3">
            <w:pPr>
              <w:pStyle w:val="tableText"/>
              <w:jc w:val="left"/>
              <w:rPr>
                <w:color w:val="000000" w:themeColor="text1"/>
              </w:rPr>
            </w:pPr>
            <w:proofErr w:type="spellStart"/>
            <w:r w:rsidRPr="00D74334">
              <w:rPr>
                <w:color w:val="000000" w:themeColor="text1"/>
              </w:rPr>
              <w:t>crp</w:t>
            </w:r>
            <w:proofErr w:type="spellEnd"/>
            <w:r w:rsidRPr="00D74334">
              <w:rPr>
                <w:color w:val="000000" w:themeColor="text1"/>
              </w:rPr>
              <w:t xml:space="preserve">, </w:t>
            </w:r>
            <w:proofErr w:type="spellStart"/>
            <w:r w:rsidRPr="00D74334">
              <w:rPr>
                <w:color w:val="000000" w:themeColor="text1"/>
              </w:rPr>
              <w:t>gadX</w:t>
            </w:r>
            <w:proofErr w:type="spellEnd"/>
            <w:r w:rsidRPr="00D74334">
              <w:rPr>
                <w:color w:val="000000" w:themeColor="text1"/>
              </w:rPr>
              <w:t xml:space="preserve">, </w:t>
            </w:r>
            <w:proofErr w:type="spellStart"/>
            <w:r w:rsidRPr="00D74334">
              <w:rPr>
                <w:color w:val="000000" w:themeColor="text1"/>
              </w:rPr>
              <w:t>ompC</w:t>
            </w:r>
            <w:proofErr w:type="spellEnd"/>
            <w:r w:rsidRPr="00D74334">
              <w:rPr>
                <w:color w:val="000000" w:themeColor="text1"/>
              </w:rPr>
              <w:t xml:space="preserve">, </w:t>
            </w:r>
            <w:proofErr w:type="spellStart"/>
            <w:r w:rsidRPr="00D74334">
              <w:rPr>
                <w:color w:val="000000" w:themeColor="text1"/>
              </w:rPr>
              <w:t>ydeO</w:t>
            </w:r>
            <w:proofErr w:type="spellEnd"/>
          </w:p>
        </w:tc>
      </w:tr>
    </w:tbl>
    <w:p w14:paraId="2DA7B655" w14:textId="77777777" w:rsidR="00ED2A9B" w:rsidRPr="00D74334" w:rsidRDefault="00ED2A9B" w:rsidP="00ED2A9B">
      <w:pPr>
        <w:pStyle w:val="maintext"/>
        <w:rPr>
          <w:color w:val="000000" w:themeColor="text1"/>
        </w:rPr>
      </w:pPr>
    </w:p>
    <w:p w14:paraId="160A9374" w14:textId="77777777" w:rsidR="00ED2A9B" w:rsidRPr="00D74334" w:rsidRDefault="00ED2A9B" w:rsidP="00ED2A9B">
      <w:pPr>
        <w:rPr>
          <w:rFonts w:eastAsia="Times New Roman" w:cs="Times New Roman"/>
          <w:b/>
          <w:bCs/>
          <w:color w:val="000000" w:themeColor="text1"/>
        </w:rPr>
      </w:pPr>
    </w:p>
    <w:p w14:paraId="4134015A" w14:textId="77777777" w:rsidR="0080683A" w:rsidRDefault="0080683A">
      <w:pPr>
        <w:spacing w:after="0" w:line="240" w:lineRule="auto"/>
        <w:ind w:firstLine="0"/>
        <w:jc w:val="left"/>
        <w:rPr>
          <w:b/>
          <w:bCs/>
          <w:color w:val="000000" w:themeColor="text1"/>
          <w:sz w:val="28"/>
          <w:szCs w:val="28"/>
        </w:rPr>
      </w:pPr>
      <w:r>
        <w:rPr>
          <w:color w:val="000000" w:themeColor="text1"/>
        </w:rPr>
        <w:br w:type="page"/>
      </w:r>
    </w:p>
    <w:p w14:paraId="779EF93D" w14:textId="108E6136" w:rsidR="00ED2A9B" w:rsidRPr="00D74334" w:rsidRDefault="00ED2A9B" w:rsidP="00ED2A9B">
      <w:pPr>
        <w:pStyle w:val="appendixsubTitle"/>
        <w:rPr>
          <w:color w:val="000000" w:themeColor="text1"/>
        </w:rPr>
      </w:pPr>
      <w:r w:rsidRPr="00D74334">
        <w:rPr>
          <w:color w:val="000000" w:themeColor="text1"/>
        </w:rPr>
        <w:lastRenderedPageBreak/>
        <w:t>Appendix B</w:t>
      </w:r>
    </w:p>
    <w:p w14:paraId="41715F9C" w14:textId="77777777" w:rsidR="00920F10" w:rsidRPr="00920F10" w:rsidRDefault="00920F10" w:rsidP="00920F10">
      <w:pPr>
        <w:spacing w:after="0" w:line="240" w:lineRule="auto"/>
        <w:ind w:firstLine="0"/>
        <w:jc w:val="left"/>
        <w:rPr>
          <w:b/>
          <w:bCs/>
          <w:iCs/>
          <w:color w:val="000000" w:themeColor="text1"/>
          <w:szCs w:val="18"/>
        </w:rPr>
      </w:pPr>
      <w:r w:rsidRPr="00920F10">
        <w:rPr>
          <w:b/>
          <w:bCs/>
          <w:iCs/>
          <w:noProof/>
          <w:color w:val="000000" w:themeColor="text1"/>
          <w:szCs w:val="18"/>
        </w:rPr>
        <w:drawing>
          <wp:inline distT="0" distB="0" distL="0" distR="0" wp14:anchorId="504DE244" wp14:editId="56EE33C0">
            <wp:extent cx="5486400" cy="7214168"/>
            <wp:effectExtent l="0" t="0" r="0" b="0"/>
            <wp:docPr id="11" name="Picture 6">
              <a:extLst xmlns:a="http://schemas.openxmlformats.org/drawingml/2006/main">
                <a:ext uri="{FF2B5EF4-FFF2-40B4-BE49-F238E27FC236}">
                  <a16:creationId xmlns:a16="http://schemas.microsoft.com/office/drawing/2014/main" id="{0093EE89-4A4A-C940-AB99-6D777DF2EE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93EE89-4A4A-C940-AB99-6D777DF2EE9A}"/>
                        </a:ext>
                      </a:extLst>
                    </pic:cNvPr>
                    <pic:cNvPicPr>
                      <a:picLocks noChangeAspect="1"/>
                    </pic:cNvPicPr>
                  </pic:nvPicPr>
                  <pic:blipFill rotWithShape="1">
                    <a:blip r:embed="rId14"/>
                    <a:srcRect b="918"/>
                    <a:stretch/>
                  </pic:blipFill>
                  <pic:spPr bwMode="auto">
                    <a:xfrm>
                      <a:off x="0" y="0"/>
                      <a:ext cx="5486400" cy="7214168"/>
                    </a:xfrm>
                    <a:prstGeom prst="rect">
                      <a:avLst/>
                    </a:prstGeom>
                    <a:ln>
                      <a:noFill/>
                    </a:ln>
                    <a:extLst>
                      <a:ext uri="{53640926-AAD7-44D8-BBD7-CCE9431645EC}">
                        <a14:shadowObscured xmlns:a14="http://schemas.microsoft.com/office/drawing/2010/main"/>
                      </a:ext>
                    </a:extLst>
                  </pic:spPr>
                </pic:pic>
              </a:graphicData>
            </a:graphic>
          </wp:inline>
        </w:drawing>
      </w:r>
    </w:p>
    <w:p w14:paraId="22A012A1" w14:textId="3C9D3476" w:rsidR="00ED2A9B" w:rsidRPr="00D74334" w:rsidRDefault="00920F10" w:rsidP="00920F10">
      <w:pPr>
        <w:spacing w:after="0" w:line="240" w:lineRule="auto"/>
        <w:ind w:firstLine="0"/>
        <w:jc w:val="left"/>
        <w:rPr>
          <w:color w:val="000000" w:themeColor="text1"/>
        </w:rPr>
      </w:pPr>
      <w:r w:rsidRPr="00920F10">
        <w:rPr>
          <w:b/>
          <w:bCs/>
          <w:iCs/>
          <w:color w:val="000000" w:themeColor="text1"/>
          <w:szCs w:val="18"/>
        </w:rPr>
        <w:t xml:space="preserve">Figure </w:t>
      </w:r>
      <w:r>
        <w:rPr>
          <w:b/>
          <w:bCs/>
          <w:iCs/>
          <w:color w:val="000000" w:themeColor="text1"/>
          <w:szCs w:val="18"/>
        </w:rPr>
        <w:t>B</w:t>
      </w:r>
      <w:r w:rsidRPr="00920F10">
        <w:rPr>
          <w:b/>
          <w:bCs/>
          <w:iCs/>
          <w:color w:val="000000" w:themeColor="text1"/>
          <w:szCs w:val="18"/>
        </w:rPr>
        <w:t>-</w:t>
      </w:r>
      <w:r>
        <w:rPr>
          <w:b/>
          <w:bCs/>
          <w:iCs/>
          <w:color w:val="000000" w:themeColor="text1"/>
          <w:szCs w:val="18"/>
        </w:rPr>
        <w:t>1</w:t>
      </w:r>
      <w:r w:rsidRPr="00920F10">
        <w:rPr>
          <w:b/>
          <w:bCs/>
          <w:iCs/>
          <w:color w:val="000000" w:themeColor="text1"/>
          <w:szCs w:val="18"/>
        </w:rPr>
        <w:t xml:space="preserve">. PARAFAC decomposition of the toxicogenomic dataset derived from exposure to Arsenic at six concentrations. Original data can be expressed as the sum of the 2 factors and residual error. </w:t>
      </w:r>
    </w:p>
    <w:sectPr w:rsidR="00ED2A9B" w:rsidRPr="00D74334" w:rsidSect="0080683A">
      <w:footerReference w:type="even" r:id="rId15"/>
      <w:footerReference w:type="default" r:id="rId16"/>
      <w:pgSz w:w="11906" w:h="16838" w:code="9"/>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F60B2" w14:textId="77777777" w:rsidR="003277BB" w:rsidRDefault="003277BB" w:rsidP="00192EBD">
      <w:pPr>
        <w:spacing w:after="0" w:line="240" w:lineRule="auto"/>
      </w:pPr>
      <w:r>
        <w:separator/>
      </w:r>
    </w:p>
  </w:endnote>
  <w:endnote w:type="continuationSeparator" w:id="0">
    <w:p w14:paraId="7B080927" w14:textId="77777777" w:rsidR="003277BB" w:rsidRDefault="003277BB" w:rsidP="00192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4D"/>
    <w:family w:val="roman"/>
    <w:notTrueType/>
    <w:pitch w:val="variable"/>
    <w:sig w:usb0="00000003" w:usb1="00000000" w:usb2="00000000" w:usb3="00000000" w:csb0="00000001" w:csb1="00000000"/>
  </w:font>
  <w:font w:name="Arno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2611495"/>
      <w:docPartObj>
        <w:docPartGallery w:val="Page Numbers (Bottom of Page)"/>
        <w:docPartUnique/>
      </w:docPartObj>
    </w:sdtPr>
    <w:sdtEndPr>
      <w:rPr>
        <w:noProof/>
      </w:rPr>
    </w:sdtEndPr>
    <w:sdtContent>
      <w:p w14:paraId="76A0C0C8" w14:textId="6EBBCB62" w:rsidR="00B767C9" w:rsidRDefault="00B767C9" w:rsidP="007B297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C577E" w14:textId="77777777" w:rsidR="00B767C9" w:rsidRDefault="00B767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A75509F" w14:textId="77777777" w:rsidR="00B767C9" w:rsidRDefault="00B767C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2459052"/>
      <w:docPartObj>
        <w:docPartGallery w:val="Page Numbers (Bottom of Page)"/>
        <w:docPartUnique/>
      </w:docPartObj>
    </w:sdtPr>
    <w:sdtEndPr>
      <w:rPr>
        <w:noProof/>
      </w:rPr>
    </w:sdtEndPr>
    <w:sdtContent>
      <w:p w14:paraId="5AEFD938" w14:textId="7D5437E7" w:rsidR="0080683A" w:rsidRDefault="008068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500EE" w14:textId="77777777" w:rsidR="003277BB" w:rsidRDefault="003277BB" w:rsidP="00192EBD">
      <w:pPr>
        <w:spacing w:after="0" w:line="240" w:lineRule="auto"/>
      </w:pPr>
      <w:r>
        <w:separator/>
      </w:r>
    </w:p>
  </w:footnote>
  <w:footnote w:type="continuationSeparator" w:id="0">
    <w:p w14:paraId="51480808" w14:textId="77777777" w:rsidR="003277BB" w:rsidRDefault="003277BB" w:rsidP="00192E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6E482" w14:textId="77777777" w:rsidR="00B767C9" w:rsidRDefault="00B767C9" w:rsidP="00F8114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494D1B" w14:textId="77777777" w:rsidR="00B767C9" w:rsidRDefault="00B767C9" w:rsidP="003E75B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60277" w14:textId="677D1B81" w:rsidR="00B767C9" w:rsidRDefault="00B767C9" w:rsidP="00192EBD">
    <w:pPr>
      <w:pStyle w:val="Header"/>
      <w:ind w:right="36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8E028" w14:textId="77777777" w:rsidR="00B767C9" w:rsidRDefault="00B767C9" w:rsidP="00741D9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06C7B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6CE8B5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D7F0A8D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CECDD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4C0A29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5F86A3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5B4237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BDE5B2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15C4C8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A5889F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6A21C9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684F37"/>
    <w:multiLevelType w:val="hybridMultilevel"/>
    <w:tmpl w:val="D59A16CE"/>
    <w:lvl w:ilvl="0" w:tplc="41BC19C4">
      <w:numFmt w:val="bullet"/>
      <w:lvlText w:val="-"/>
      <w:lvlJc w:val="left"/>
      <w:pPr>
        <w:ind w:left="1080" w:hanging="360"/>
      </w:pPr>
      <w:rPr>
        <w:rFonts w:ascii="Times New Roman" w:eastAsiaTheme="minorEastAsia" w:hAnsi="Times New Roman"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0B110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C92878"/>
    <w:multiLevelType w:val="multilevel"/>
    <w:tmpl w:val="9E0CAA4A"/>
    <w:lvl w:ilvl="0">
      <w:start w:val="1"/>
      <w:numFmt w:val="decimal"/>
      <w:lvlText w:val="%1."/>
      <w:lvlJc w:val="left"/>
      <w:pPr>
        <w:ind w:left="562" w:hanging="360"/>
      </w:pPr>
      <w:rPr>
        <w:rFonts w:hint="default"/>
      </w:rPr>
    </w:lvl>
    <w:lvl w:ilvl="1">
      <w:start w:val="1"/>
      <w:numFmt w:val="decimal"/>
      <w:isLgl/>
      <w:lvlText w:val="%1.%2."/>
      <w:lvlJc w:val="left"/>
      <w:pPr>
        <w:ind w:left="562" w:hanging="360"/>
      </w:pPr>
      <w:rPr>
        <w:rFonts w:hint="default"/>
      </w:rPr>
    </w:lvl>
    <w:lvl w:ilvl="2">
      <w:start w:val="1"/>
      <w:numFmt w:val="decimal"/>
      <w:isLgl/>
      <w:lvlText w:val="%1.%2.%3."/>
      <w:lvlJc w:val="left"/>
      <w:pPr>
        <w:ind w:left="922" w:hanging="720"/>
      </w:pPr>
      <w:rPr>
        <w:rFonts w:hint="default"/>
      </w:rPr>
    </w:lvl>
    <w:lvl w:ilvl="3">
      <w:start w:val="1"/>
      <w:numFmt w:val="decimal"/>
      <w:isLgl/>
      <w:lvlText w:val="%1.%2.%3.%4."/>
      <w:lvlJc w:val="left"/>
      <w:pPr>
        <w:ind w:left="922" w:hanging="720"/>
      </w:pPr>
      <w:rPr>
        <w:rFonts w:hint="default"/>
      </w:rPr>
    </w:lvl>
    <w:lvl w:ilvl="4">
      <w:start w:val="1"/>
      <w:numFmt w:val="decimal"/>
      <w:isLgl/>
      <w:lvlText w:val="%1.%2.%3.%4.%5."/>
      <w:lvlJc w:val="left"/>
      <w:pPr>
        <w:ind w:left="1282" w:hanging="1080"/>
      </w:pPr>
      <w:rPr>
        <w:rFonts w:hint="default"/>
      </w:rPr>
    </w:lvl>
    <w:lvl w:ilvl="5">
      <w:start w:val="1"/>
      <w:numFmt w:val="decimal"/>
      <w:isLgl/>
      <w:lvlText w:val="%1.%2.%3.%4.%5.%6."/>
      <w:lvlJc w:val="left"/>
      <w:pPr>
        <w:ind w:left="1282" w:hanging="1080"/>
      </w:pPr>
      <w:rPr>
        <w:rFonts w:hint="default"/>
      </w:rPr>
    </w:lvl>
    <w:lvl w:ilvl="6">
      <w:start w:val="1"/>
      <w:numFmt w:val="decimal"/>
      <w:isLgl/>
      <w:lvlText w:val="%1.%2.%3.%4.%5.%6.%7."/>
      <w:lvlJc w:val="left"/>
      <w:pPr>
        <w:ind w:left="1642" w:hanging="1440"/>
      </w:pPr>
      <w:rPr>
        <w:rFonts w:hint="default"/>
      </w:rPr>
    </w:lvl>
    <w:lvl w:ilvl="7">
      <w:start w:val="1"/>
      <w:numFmt w:val="decimal"/>
      <w:isLgl/>
      <w:lvlText w:val="%1.%2.%3.%4.%5.%6.%7.%8."/>
      <w:lvlJc w:val="left"/>
      <w:pPr>
        <w:ind w:left="1642" w:hanging="1440"/>
      </w:pPr>
      <w:rPr>
        <w:rFonts w:hint="default"/>
      </w:rPr>
    </w:lvl>
    <w:lvl w:ilvl="8">
      <w:start w:val="1"/>
      <w:numFmt w:val="decimal"/>
      <w:isLgl/>
      <w:lvlText w:val="%1.%2.%3.%4.%5.%6.%7.%8.%9."/>
      <w:lvlJc w:val="left"/>
      <w:pPr>
        <w:ind w:left="2002" w:hanging="1800"/>
      </w:pPr>
      <w:rPr>
        <w:rFonts w:hint="default"/>
      </w:rPr>
    </w:lvl>
  </w:abstractNum>
  <w:abstractNum w:abstractNumId="15" w15:restartNumberingAfterBreak="0">
    <w:nsid w:val="154653E1"/>
    <w:multiLevelType w:val="multilevel"/>
    <w:tmpl w:val="3B8AB02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References"/>
      <w:lvlJc w:val="left"/>
      <w:pPr>
        <w:ind w:left="2520" w:hanging="360"/>
      </w:pPr>
      <w:rPr>
        <w:rFonts w:ascii="Times New Roman" w:hAnsi="Times New Roman" w:hint="default"/>
        <w:b/>
        <w:i w:val="0"/>
        <w:sz w:val="3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AC05D97"/>
    <w:multiLevelType w:val="multilevel"/>
    <w:tmpl w:val="354C28A0"/>
    <w:lvl w:ilvl="0">
      <w:start w:val="3"/>
      <w:numFmt w:val="decimal"/>
      <w:lvlText w:val="Chapter %1"/>
      <w:lvlJc w:val="left"/>
      <w:pPr>
        <w:ind w:left="432" w:hanging="432"/>
      </w:pPr>
      <w:rPr>
        <w:rFonts w:ascii="Times New Roman" w:hAnsi="Times New Roman" w:hint="default"/>
        <w:b/>
        <w:bCs w:val="0"/>
        <w:i w:val="0"/>
        <w:iCs w:val="0"/>
        <w:caps w:val="0"/>
        <w:strike w:val="0"/>
        <w:dstrike w:val="0"/>
        <w:outline w:val="0"/>
        <w:shadow w:val="0"/>
        <w:emboss w:val="0"/>
        <w:imprint w:val="0"/>
        <w:vanish w:val="0"/>
        <w:color w:val="000000" w:themeColor="text1"/>
        <w:spacing w:val="0"/>
        <w:kern w:val="0"/>
        <w:position w:val="0"/>
        <w:sz w:val="32"/>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2394" w:hanging="576"/>
      </w:pPr>
      <w:rPr>
        <w:rFonts w:hint="default"/>
      </w:rPr>
    </w:lvl>
    <w:lvl w:ilvl="2">
      <w:start w:val="1"/>
      <w:numFmt w:val="decimal"/>
      <w:lvlText w:val="%1.%2.%3"/>
      <w:lvlJc w:val="left"/>
      <w:pPr>
        <w:ind w:left="-2250" w:hanging="720"/>
      </w:pPr>
      <w:rPr>
        <w:rFonts w:hint="default"/>
        <w:b/>
        <w:bCs/>
      </w:rPr>
    </w:lvl>
    <w:lvl w:ilvl="3">
      <w:start w:val="1"/>
      <w:numFmt w:val="decimal"/>
      <w:lvlText w:val="%1.%2.%3.%4"/>
      <w:lvlJc w:val="left"/>
      <w:pPr>
        <w:ind w:left="-2106" w:hanging="864"/>
      </w:pPr>
      <w:rPr>
        <w:rFonts w:ascii="Times New Roman" w:hAnsi="Times New Roman" w:hint="default"/>
        <w:b w:val="0"/>
        <w:bCs/>
        <w:i w:val="0"/>
        <w:iCs/>
        <w:sz w:val="24"/>
      </w:rPr>
    </w:lvl>
    <w:lvl w:ilvl="4">
      <w:start w:val="1"/>
      <w:numFmt w:val="decimal"/>
      <w:lvlText w:val="%1.%2.%3.%4.%5"/>
      <w:lvlJc w:val="left"/>
      <w:pPr>
        <w:ind w:left="-1962" w:hanging="1008"/>
      </w:pPr>
      <w:rPr>
        <w:rFonts w:hint="default"/>
      </w:rPr>
    </w:lvl>
    <w:lvl w:ilvl="5">
      <w:start w:val="1"/>
      <w:numFmt w:val="decimal"/>
      <w:lvlText w:val="%1.%2.%3.%4.%5.%6"/>
      <w:lvlJc w:val="left"/>
      <w:pPr>
        <w:ind w:left="-1818" w:hanging="1152"/>
      </w:pPr>
      <w:rPr>
        <w:rFonts w:hint="default"/>
      </w:rPr>
    </w:lvl>
    <w:lvl w:ilvl="6">
      <w:start w:val="1"/>
      <w:numFmt w:val="decimal"/>
      <w:lvlText w:val="%1.%2.%3.%4.%5.%6.%7"/>
      <w:lvlJc w:val="left"/>
      <w:pPr>
        <w:ind w:left="-1674" w:hanging="1296"/>
      </w:pPr>
      <w:rPr>
        <w:rFonts w:hint="default"/>
      </w:rPr>
    </w:lvl>
    <w:lvl w:ilvl="7">
      <w:start w:val="1"/>
      <w:numFmt w:val="decimal"/>
      <w:lvlText w:val="%1.%2.%3.%4.%5.%6.%7.%8"/>
      <w:lvlJc w:val="left"/>
      <w:pPr>
        <w:ind w:left="-1530" w:hanging="1440"/>
      </w:pPr>
      <w:rPr>
        <w:rFonts w:hint="default"/>
      </w:rPr>
    </w:lvl>
    <w:lvl w:ilvl="8">
      <w:start w:val="1"/>
      <w:numFmt w:val="decimal"/>
      <w:lvlText w:val="%1.%2.%3.%4.%5.%6.%7.%8.%9"/>
      <w:lvlJc w:val="left"/>
      <w:pPr>
        <w:ind w:left="-1386" w:hanging="1584"/>
      </w:pPr>
      <w:rPr>
        <w:rFonts w:hint="default"/>
      </w:rPr>
    </w:lvl>
  </w:abstractNum>
  <w:abstractNum w:abstractNumId="17" w15:restartNumberingAfterBreak="0">
    <w:nsid w:val="1BE5572C"/>
    <w:multiLevelType w:val="multilevel"/>
    <w:tmpl w:val="39224D66"/>
    <w:lvl w:ilvl="0">
      <w:start w:val="4"/>
      <w:numFmt w:val="decimal"/>
      <w:lvlText w:val="Chapter %1"/>
      <w:lvlJc w:val="left"/>
      <w:pPr>
        <w:ind w:left="432" w:hanging="432"/>
      </w:pPr>
      <w:rPr>
        <w:rFonts w:ascii="Times New Roman" w:hAnsi="Times New Roman" w:hint="default"/>
        <w:b/>
        <w:bCs w:val="0"/>
        <w:i w:val="0"/>
        <w:iCs w:val="0"/>
        <w:caps w:val="0"/>
        <w:strike w:val="0"/>
        <w:dstrike w:val="0"/>
        <w:outline w:val="0"/>
        <w:shadow w:val="0"/>
        <w:emboss w:val="0"/>
        <w:imprint w:val="0"/>
        <w:vanish w:val="0"/>
        <w:color w:val="000000" w:themeColor="text1"/>
        <w:spacing w:val="0"/>
        <w:kern w:val="0"/>
        <w:position w:val="0"/>
        <w:sz w:val="32"/>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2394" w:hanging="576"/>
      </w:pPr>
      <w:rPr>
        <w:rFonts w:hint="default"/>
      </w:rPr>
    </w:lvl>
    <w:lvl w:ilvl="2">
      <w:start w:val="1"/>
      <w:numFmt w:val="decimal"/>
      <w:lvlText w:val="%1.%2.%3"/>
      <w:lvlJc w:val="left"/>
      <w:pPr>
        <w:ind w:left="-2250" w:hanging="720"/>
      </w:pPr>
      <w:rPr>
        <w:rFonts w:hint="default"/>
        <w:b/>
        <w:bCs/>
      </w:rPr>
    </w:lvl>
    <w:lvl w:ilvl="3">
      <w:start w:val="1"/>
      <w:numFmt w:val="decimal"/>
      <w:lvlText w:val="%1.%2.%3.%4"/>
      <w:lvlJc w:val="left"/>
      <w:pPr>
        <w:ind w:left="-2106" w:hanging="864"/>
      </w:pPr>
      <w:rPr>
        <w:rFonts w:hint="default"/>
        <w:b w:val="0"/>
        <w:bCs/>
        <w:i/>
        <w:iCs/>
      </w:rPr>
    </w:lvl>
    <w:lvl w:ilvl="4">
      <w:start w:val="1"/>
      <w:numFmt w:val="decimal"/>
      <w:lvlText w:val="%1.%2.%3.%4.%5"/>
      <w:lvlJc w:val="left"/>
      <w:pPr>
        <w:ind w:left="-1962" w:hanging="1008"/>
      </w:pPr>
      <w:rPr>
        <w:rFonts w:hint="default"/>
      </w:rPr>
    </w:lvl>
    <w:lvl w:ilvl="5">
      <w:start w:val="1"/>
      <w:numFmt w:val="decimal"/>
      <w:lvlText w:val="%1.%2.%3.%4.%5.%6"/>
      <w:lvlJc w:val="left"/>
      <w:pPr>
        <w:ind w:left="-1818" w:hanging="1152"/>
      </w:pPr>
      <w:rPr>
        <w:rFonts w:hint="default"/>
      </w:rPr>
    </w:lvl>
    <w:lvl w:ilvl="6">
      <w:start w:val="1"/>
      <w:numFmt w:val="decimal"/>
      <w:lvlText w:val="%1.%2.%3.%4.%5.%6.%7"/>
      <w:lvlJc w:val="left"/>
      <w:pPr>
        <w:ind w:left="-1674" w:hanging="1296"/>
      </w:pPr>
      <w:rPr>
        <w:rFonts w:hint="default"/>
      </w:rPr>
    </w:lvl>
    <w:lvl w:ilvl="7">
      <w:start w:val="1"/>
      <w:numFmt w:val="decimal"/>
      <w:lvlText w:val="%1.%2.%3.%4.%5.%6.%7.%8"/>
      <w:lvlJc w:val="left"/>
      <w:pPr>
        <w:ind w:left="-1530" w:hanging="1440"/>
      </w:pPr>
      <w:rPr>
        <w:rFonts w:hint="default"/>
      </w:rPr>
    </w:lvl>
    <w:lvl w:ilvl="8">
      <w:start w:val="1"/>
      <w:numFmt w:val="decimal"/>
      <w:lvlText w:val="%1.%2.%3.%4.%5.%6.%7.%8.%9"/>
      <w:lvlJc w:val="left"/>
      <w:pPr>
        <w:ind w:left="-1386" w:hanging="1584"/>
      </w:pPr>
      <w:rPr>
        <w:rFonts w:hint="default"/>
      </w:rPr>
    </w:lvl>
  </w:abstractNum>
  <w:abstractNum w:abstractNumId="18" w15:restartNumberingAfterBreak="0">
    <w:nsid w:val="1D987FF5"/>
    <w:multiLevelType w:val="multilevel"/>
    <w:tmpl w:val="5F00188E"/>
    <w:lvl w:ilvl="0">
      <w:start w:val="4"/>
      <w:numFmt w:val="decimal"/>
      <w:lvlText w:val="Chapter %1"/>
      <w:lvlJc w:val="left"/>
      <w:pPr>
        <w:ind w:left="6732" w:hanging="432"/>
      </w:pPr>
      <w:rPr>
        <w:rFonts w:ascii="Times New Roman" w:hAnsi="Times New Roman" w:hint="default"/>
        <w:b/>
        <w:bCs w:val="0"/>
        <w:i w:val="0"/>
        <w:iCs w:val="0"/>
        <w:caps w:val="0"/>
        <w:strike w:val="0"/>
        <w:dstrike w:val="0"/>
        <w:outline w:val="0"/>
        <w:shadow w:val="0"/>
        <w:emboss w:val="0"/>
        <w:imprint w:val="0"/>
        <w:vanish w:val="0"/>
        <w:color w:val="000000" w:themeColor="text1"/>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3906" w:hanging="576"/>
      </w:pPr>
      <w:rPr>
        <w:rFonts w:hint="default"/>
      </w:rPr>
    </w:lvl>
    <w:lvl w:ilvl="2">
      <w:start w:val="1"/>
      <w:numFmt w:val="decimal"/>
      <w:lvlText w:val="%1.%2.%3"/>
      <w:lvlJc w:val="left"/>
      <w:pPr>
        <w:ind w:left="4050" w:hanging="720"/>
      </w:pPr>
      <w:rPr>
        <w:rFonts w:hint="default"/>
        <w:b/>
        <w:bCs/>
      </w:rPr>
    </w:lvl>
    <w:lvl w:ilvl="3">
      <w:start w:val="1"/>
      <w:numFmt w:val="decimal"/>
      <w:lvlText w:val="%1.%2.%3.%4"/>
      <w:lvlJc w:val="left"/>
      <w:pPr>
        <w:ind w:left="4194" w:hanging="864"/>
      </w:pPr>
      <w:rPr>
        <w:rFonts w:hint="default"/>
        <w:b w:val="0"/>
        <w:bCs/>
        <w:i/>
        <w:iCs/>
      </w:rPr>
    </w:lvl>
    <w:lvl w:ilvl="4">
      <w:start w:val="1"/>
      <w:numFmt w:val="decimal"/>
      <w:lvlText w:val="%1.%2.%3.%4.%5"/>
      <w:lvlJc w:val="left"/>
      <w:pPr>
        <w:ind w:left="4338" w:hanging="1008"/>
      </w:pPr>
      <w:rPr>
        <w:rFonts w:hint="default"/>
      </w:rPr>
    </w:lvl>
    <w:lvl w:ilvl="5">
      <w:start w:val="1"/>
      <w:numFmt w:val="decimal"/>
      <w:lvlText w:val="%1.%2.%3.%4.%5.%6"/>
      <w:lvlJc w:val="left"/>
      <w:pPr>
        <w:ind w:left="4482" w:hanging="1152"/>
      </w:pPr>
      <w:rPr>
        <w:rFonts w:hint="default"/>
      </w:rPr>
    </w:lvl>
    <w:lvl w:ilvl="6">
      <w:start w:val="1"/>
      <w:numFmt w:val="decimal"/>
      <w:lvlText w:val="%1.%2.%3.%4.%5.%6.%7"/>
      <w:lvlJc w:val="left"/>
      <w:pPr>
        <w:ind w:left="4626" w:hanging="1296"/>
      </w:pPr>
      <w:rPr>
        <w:rFonts w:hint="default"/>
      </w:rPr>
    </w:lvl>
    <w:lvl w:ilvl="7">
      <w:start w:val="1"/>
      <w:numFmt w:val="decimal"/>
      <w:lvlText w:val="%1.%2.%3.%4.%5.%6.%7.%8"/>
      <w:lvlJc w:val="left"/>
      <w:pPr>
        <w:ind w:left="4770" w:hanging="1440"/>
      </w:pPr>
      <w:rPr>
        <w:rFonts w:hint="default"/>
      </w:rPr>
    </w:lvl>
    <w:lvl w:ilvl="8">
      <w:start w:val="1"/>
      <w:numFmt w:val="decimal"/>
      <w:lvlText w:val="%1.%2.%3.%4.%5.%6.%7.%8.%9"/>
      <w:lvlJc w:val="left"/>
      <w:pPr>
        <w:ind w:left="4914" w:hanging="1584"/>
      </w:pPr>
      <w:rPr>
        <w:rFonts w:hint="default"/>
      </w:rPr>
    </w:lvl>
  </w:abstractNum>
  <w:abstractNum w:abstractNumId="19"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071E25"/>
    <w:multiLevelType w:val="hybridMultilevel"/>
    <w:tmpl w:val="D500DC8C"/>
    <w:lvl w:ilvl="0" w:tplc="16587996">
      <w:start w:val="1"/>
      <w:numFmt w:val="lowerRoman"/>
      <w:pStyle w:val="bulletedPoin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4" w15:restartNumberingAfterBreak="0">
    <w:nsid w:val="34AC6B90"/>
    <w:multiLevelType w:val="multilevel"/>
    <w:tmpl w:val="9E0CAA4A"/>
    <w:lvl w:ilvl="0">
      <w:start w:val="1"/>
      <w:numFmt w:val="decimal"/>
      <w:lvlText w:val="%1."/>
      <w:lvlJc w:val="left"/>
      <w:pPr>
        <w:ind w:left="562" w:hanging="360"/>
      </w:pPr>
      <w:rPr>
        <w:rFonts w:hint="default"/>
      </w:rPr>
    </w:lvl>
    <w:lvl w:ilvl="1">
      <w:start w:val="1"/>
      <w:numFmt w:val="decimal"/>
      <w:isLgl/>
      <w:lvlText w:val="%1.%2."/>
      <w:lvlJc w:val="left"/>
      <w:pPr>
        <w:ind w:left="562" w:hanging="360"/>
      </w:pPr>
      <w:rPr>
        <w:rFonts w:hint="default"/>
      </w:rPr>
    </w:lvl>
    <w:lvl w:ilvl="2">
      <w:start w:val="1"/>
      <w:numFmt w:val="decimal"/>
      <w:isLgl/>
      <w:lvlText w:val="%1.%2.%3."/>
      <w:lvlJc w:val="left"/>
      <w:pPr>
        <w:ind w:left="922" w:hanging="720"/>
      </w:pPr>
      <w:rPr>
        <w:rFonts w:hint="default"/>
      </w:rPr>
    </w:lvl>
    <w:lvl w:ilvl="3">
      <w:start w:val="1"/>
      <w:numFmt w:val="decimal"/>
      <w:isLgl/>
      <w:lvlText w:val="%1.%2.%3.%4."/>
      <w:lvlJc w:val="left"/>
      <w:pPr>
        <w:ind w:left="922" w:hanging="720"/>
      </w:pPr>
      <w:rPr>
        <w:rFonts w:hint="default"/>
      </w:rPr>
    </w:lvl>
    <w:lvl w:ilvl="4">
      <w:start w:val="1"/>
      <w:numFmt w:val="decimal"/>
      <w:isLgl/>
      <w:lvlText w:val="%1.%2.%3.%4.%5."/>
      <w:lvlJc w:val="left"/>
      <w:pPr>
        <w:ind w:left="1282" w:hanging="1080"/>
      </w:pPr>
      <w:rPr>
        <w:rFonts w:hint="default"/>
      </w:rPr>
    </w:lvl>
    <w:lvl w:ilvl="5">
      <w:start w:val="1"/>
      <w:numFmt w:val="decimal"/>
      <w:isLgl/>
      <w:lvlText w:val="%1.%2.%3.%4.%5.%6."/>
      <w:lvlJc w:val="left"/>
      <w:pPr>
        <w:ind w:left="1282" w:hanging="1080"/>
      </w:pPr>
      <w:rPr>
        <w:rFonts w:hint="default"/>
      </w:rPr>
    </w:lvl>
    <w:lvl w:ilvl="6">
      <w:start w:val="1"/>
      <w:numFmt w:val="decimal"/>
      <w:isLgl/>
      <w:lvlText w:val="%1.%2.%3.%4.%5.%6.%7."/>
      <w:lvlJc w:val="left"/>
      <w:pPr>
        <w:ind w:left="1642" w:hanging="1440"/>
      </w:pPr>
      <w:rPr>
        <w:rFonts w:hint="default"/>
      </w:rPr>
    </w:lvl>
    <w:lvl w:ilvl="7">
      <w:start w:val="1"/>
      <w:numFmt w:val="decimal"/>
      <w:isLgl/>
      <w:lvlText w:val="%1.%2.%3.%4.%5.%6.%7.%8."/>
      <w:lvlJc w:val="left"/>
      <w:pPr>
        <w:ind w:left="1642" w:hanging="1440"/>
      </w:pPr>
      <w:rPr>
        <w:rFonts w:hint="default"/>
      </w:rPr>
    </w:lvl>
    <w:lvl w:ilvl="8">
      <w:start w:val="1"/>
      <w:numFmt w:val="decimal"/>
      <w:isLgl/>
      <w:lvlText w:val="%1.%2.%3.%4.%5.%6.%7.%8.%9."/>
      <w:lvlJc w:val="left"/>
      <w:pPr>
        <w:ind w:left="2002" w:hanging="1800"/>
      </w:pPr>
      <w:rPr>
        <w:rFonts w:hint="default"/>
      </w:rPr>
    </w:lvl>
  </w:abstractNum>
  <w:abstractNum w:abstractNumId="2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27" w15:restartNumberingAfterBreak="0">
    <w:nsid w:val="37D77BF1"/>
    <w:multiLevelType w:val="hybridMultilevel"/>
    <w:tmpl w:val="5CAA7AA2"/>
    <w:lvl w:ilvl="0" w:tplc="FEACC07E">
      <w:numFmt w:val="bullet"/>
      <w:lvlText w:val="-"/>
      <w:lvlJc w:val="left"/>
      <w:pPr>
        <w:ind w:left="720" w:hanging="360"/>
      </w:pPr>
      <w:rPr>
        <w:rFonts w:ascii="Times" w:eastAsia="Times New Roman"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29" w15:restartNumberingAfterBreak="0">
    <w:nsid w:val="3B8E752F"/>
    <w:multiLevelType w:val="multilevel"/>
    <w:tmpl w:val="08121D26"/>
    <w:lvl w:ilvl="0">
      <w:start w:val="4"/>
      <w:numFmt w:val="decimal"/>
      <w:lvlText w:val="Chapter %1"/>
      <w:lvlJc w:val="left"/>
      <w:pPr>
        <w:ind w:left="3402" w:hanging="432"/>
      </w:pPr>
      <w:rPr>
        <w:rFonts w:ascii="Times New Roman" w:hAnsi="Times New Roman" w:hint="default"/>
        <w:b/>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864" w:hanging="864"/>
      </w:pPr>
      <w:rPr>
        <w:rFonts w:hint="default"/>
        <w:b w:val="0"/>
        <w:bCs/>
        <w:i/>
        <w:iCs/>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31" w15:restartNumberingAfterBreak="0">
    <w:nsid w:val="3E8818C3"/>
    <w:multiLevelType w:val="multilevel"/>
    <w:tmpl w:val="D9B697B2"/>
    <w:lvl w:ilvl="0">
      <w:start w:val="4"/>
      <w:numFmt w:val="decimal"/>
      <w:lvlText w:val="Chapter %1"/>
      <w:lvlJc w:val="left"/>
      <w:pPr>
        <w:ind w:left="3402" w:hanging="432"/>
      </w:pPr>
      <w:rPr>
        <w:rFonts w:ascii="Times New Roman" w:hAnsi="Times New Roman" w:hint="default"/>
        <w:b/>
        <w:bCs w:val="0"/>
        <w:i w:val="0"/>
        <w:iCs w:val="0"/>
        <w:caps w:val="0"/>
        <w:strike w:val="0"/>
        <w:dstrike w:val="0"/>
        <w:outline w:val="0"/>
        <w:shadow w:val="0"/>
        <w:emboss w:val="0"/>
        <w:imprint w:val="0"/>
        <w:vanish w:val="0"/>
        <w:color w:val="000000" w:themeColor="text1"/>
        <w:spacing w:val="0"/>
        <w:kern w:val="0"/>
        <w:position w:val="0"/>
        <w:sz w:val="32"/>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864" w:hanging="864"/>
      </w:pPr>
      <w:rPr>
        <w:rFonts w:ascii="Times New Roman" w:hAnsi="Times New Roman" w:hint="default"/>
        <w:b w:val="0"/>
        <w:bCs/>
        <w:i w:val="0"/>
        <w:iCs/>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3F3B716E"/>
    <w:multiLevelType w:val="multilevel"/>
    <w:tmpl w:val="354C28A0"/>
    <w:lvl w:ilvl="0">
      <w:start w:val="3"/>
      <w:numFmt w:val="decimal"/>
      <w:lvlText w:val="Chapter %1"/>
      <w:lvlJc w:val="left"/>
      <w:pPr>
        <w:ind w:left="432" w:hanging="432"/>
      </w:pPr>
      <w:rPr>
        <w:rFonts w:ascii="Times New Roman" w:hAnsi="Times New Roman" w:hint="default"/>
        <w:b/>
        <w:bCs w:val="0"/>
        <w:i w:val="0"/>
        <w:iCs w:val="0"/>
        <w:caps w:val="0"/>
        <w:strike w:val="0"/>
        <w:dstrike w:val="0"/>
        <w:outline w:val="0"/>
        <w:shadow w:val="0"/>
        <w:emboss w:val="0"/>
        <w:imprint w:val="0"/>
        <w:vanish w:val="0"/>
        <w:color w:val="000000" w:themeColor="text1"/>
        <w:spacing w:val="0"/>
        <w:kern w:val="0"/>
        <w:position w:val="0"/>
        <w:sz w:val="32"/>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2394" w:hanging="576"/>
      </w:pPr>
      <w:rPr>
        <w:rFonts w:hint="default"/>
      </w:rPr>
    </w:lvl>
    <w:lvl w:ilvl="2">
      <w:start w:val="1"/>
      <w:numFmt w:val="decimal"/>
      <w:lvlText w:val="%1.%2.%3"/>
      <w:lvlJc w:val="left"/>
      <w:pPr>
        <w:ind w:left="-2250" w:hanging="720"/>
      </w:pPr>
      <w:rPr>
        <w:rFonts w:hint="default"/>
        <w:b/>
        <w:bCs/>
      </w:rPr>
    </w:lvl>
    <w:lvl w:ilvl="3">
      <w:start w:val="1"/>
      <w:numFmt w:val="decimal"/>
      <w:lvlText w:val="%1.%2.%3.%4"/>
      <w:lvlJc w:val="left"/>
      <w:pPr>
        <w:ind w:left="-2106" w:hanging="864"/>
      </w:pPr>
      <w:rPr>
        <w:rFonts w:ascii="Times New Roman" w:hAnsi="Times New Roman" w:hint="default"/>
        <w:b w:val="0"/>
        <w:bCs/>
        <w:i w:val="0"/>
        <w:iCs/>
        <w:sz w:val="24"/>
      </w:rPr>
    </w:lvl>
    <w:lvl w:ilvl="4">
      <w:start w:val="1"/>
      <w:numFmt w:val="decimal"/>
      <w:lvlText w:val="%1.%2.%3.%4.%5"/>
      <w:lvlJc w:val="left"/>
      <w:pPr>
        <w:ind w:left="-1962" w:hanging="1008"/>
      </w:pPr>
      <w:rPr>
        <w:rFonts w:hint="default"/>
      </w:rPr>
    </w:lvl>
    <w:lvl w:ilvl="5">
      <w:start w:val="1"/>
      <w:numFmt w:val="decimal"/>
      <w:lvlText w:val="%1.%2.%3.%4.%5.%6"/>
      <w:lvlJc w:val="left"/>
      <w:pPr>
        <w:ind w:left="-1818" w:hanging="1152"/>
      </w:pPr>
      <w:rPr>
        <w:rFonts w:hint="default"/>
      </w:rPr>
    </w:lvl>
    <w:lvl w:ilvl="6">
      <w:start w:val="1"/>
      <w:numFmt w:val="decimal"/>
      <w:lvlText w:val="%1.%2.%3.%4.%5.%6.%7"/>
      <w:lvlJc w:val="left"/>
      <w:pPr>
        <w:ind w:left="-1674" w:hanging="1296"/>
      </w:pPr>
      <w:rPr>
        <w:rFonts w:hint="default"/>
      </w:rPr>
    </w:lvl>
    <w:lvl w:ilvl="7">
      <w:start w:val="1"/>
      <w:numFmt w:val="decimal"/>
      <w:lvlText w:val="%1.%2.%3.%4.%5.%6.%7.%8"/>
      <w:lvlJc w:val="left"/>
      <w:pPr>
        <w:ind w:left="-1530" w:hanging="1440"/>
      </w:pPr>
      <w:rPr>
        <w:rFonts w:hint="default"/>
      </w:rPr>
    </w:lvl>
    <w:lvl w:ilvl="8">
      <w:start w:val="1"/>
      <w:numFmt w:val="decimal"/>
      <w:lvlText w:val="%1.%2.%3.%4.%5.%6.%7.%8.%9"/>
      <w:lvlJc w:val="left"/>
      <w:pPr>
        <w:ind w:left="-1386" w:hanging="1584"/>
      </w:pPr>
      <w:rPr>
        <w:rFonts w:hint="default"/>
      </w:rPr>
    </w:lvl>
  </w:abstractNum>
  <w:abstractNum w:abstractNumId="33"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34" w15:restartNumberingAfterBreak="0">
    <w:nsid w:val="42C40B7F"/>
    <w:multiLevelType w:val="multilevel"/>
    <w:tmpl w:val="AC106C82"/>
    <w:lvl w:ilvl="0">
      <w:start w:val="1"/>
      <w:numFmt w:val="decimal"/>
      <w:pStyle w:val="Heading1"/>
      <w:suff w:val="nothing"/>
      <w:lvlText w:val="CHAPTER %1"/>
      <w:lvlJc w:val="center"/>
      <w:pPr>
        <w:ind w:left="-29797" w:firstLine="792"/>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bCs/>
      </w:rPr>
    </w:lvl>
    <w:lvl w:ilvl="3">
      <w:start w:val="1"/>
      <w:numFmt w:val="decimal"/>
      <w:pStyle w:val="Heading4"/>
      <w:lvlText w:val="%1.%2.%3.%4"/>
      <w:lvlJc w:val="left"/>
      <w:pPr>
        <w:ind w:left="864" w:hanging="864"/>
      </w:pPr>
      <w:rPr>
        <w:rFonts w:ascii="Times New Roman" w:hAnsi="Times New Roman" w:hint="default"/>
        <w:b/>
        <w:bCs/>
        <w:i w:val="0"/>
        <w:iCs/>
        <w:sz w:val="24"/>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43E030D3"/>
    <w:multiLevelType w:val="multilevel"/>
    <w:tmpl w:val="74DEFC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45312AE4"/>
    <w:multiLevelType w:val="hybridMultilevel"/>
    <w:tmpl w:val="11C63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B132AF"/>
    <w:multiLevelType w:val="hybridMultilevel"/>
    <w:tmpl w:val="B392602E"/>
    <w:lvl w:ilvl="0" w:tplc="370C2F36">
      <w:start w:val="1"/>
      <w:numFmt w:val="lowerLetter"/>
      <w:pStyle w:val="subBulle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A93A6D"/>
    <w:multiLevelType w:val="hybridMultilevel"/>
    <w:tmpl w:val="EEA23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0C45FA"/>
    <w:multiLevelType w:val="multilevel"/>
    <w:tmpl w:val="354C28A0"/>
    <w:lvl w:ilvl="0">
      <w:start w:val="3"/>
      <w:numFmt w:val="decimal"/>
      <w:lvlText w:val="Chapter %1"/>
      <w:lvlJc w:val="left"/>
      <w:pPr>
        <w:ind w:left="432" w:hanging="432"/>
      </w:pPr>
      <w:rPr>
        <w:rFonts w:ascii="Times New Roman" w:hAnsi="Times New Roman" w:hint="default"/>
        <w:b/>
        <w:bCs w:val="0"/>
        <w:i w:val="0"/>
        <w:iCs w:val="0"/>
        <w:caps w:val="0"/>
        <w:strike w:val="0"/>
        <w:dstrike w:val="0"/>
        <w:outline w:val="0"/>
        <w:shadow w:val="0"/>
        <w:emboss w:val="0"/>
        <w:imprint w:val="0"/>
        <w:vanish w:val="0"/>
        <w:color w:val="000000" w:themeColor="text1"/>
        <w:spacing w:val="0"/>
        <w:kern w:val="0"/>
        <w:position w:val="0"/>
        <w:sz w:val="32"/>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2394" w:hanging="576"/>
      </w:pPr>
      <w:rPr>
        <w:rFonts w:hint="default"/>
      </w:rPr>
    </w:lvl>
    <w:lvl w:ilvl="2">
      <w:start w:val="1"/>
      <w:numFmt w:val="decimal"/>
      <w:lvlText w:val="%1.%2.%3"/>
      <w:lvlJc w:val="left"/>
      <w:pPr>
        <w:ind w:left="-2250" w:hanging="720"/>
      </w:pPr>
      <w:rPr>
        <w:rFonts w:hint="default"/>
        <w:b/>
        <w:bCs/>
      </w:rPr>
    </w:lvl>
    <w:lvl w:ilvl="3">
      <w:start w:val="1"/>
      <w:numFmt w:val="decimal"/>
      <w:lvlText w:val="%1.%2.%3.%4"/>
      <w:lvlJc w:val="left"/>
      <w:pPr>
        <w:ind w:left="-2106" w:hanging="864"/>
      </w:pPr>
      <w:rPr>
        <w:rFonts w:ascii="Times New Roman" w:hAnsi="Times New Roman" w:hint="default"/>
        <w:b w:val="0"/>
        <w:bCs/>
        <w:i w:val="0"/>
        <w:iCs/>
        <w:sz w:val="24"/>
      </w:rPr>
    </w:lvl>
    <w:lvl w:ilvl="4">
      <w:start w:val="1"/>
      <w:numFmt w:val="decimal"/>
      <w:lvlText w:val="%1.%2.%3.%4.%5"/>
      <w:lvlJc w:val="left"/>
      <w:pPr>
        <w:ind w:left="-1962" w:hanging="1008"/>
      </w:pPr>
      <w:rPr>
        <w:rFonts w:hint="default"/>
      </w:rPr>
    </w:lvl>
    <w:lvl w:ilvl="5">
      <w:start w:val="1"/>
      <w:numFmt w:val="decimal"/>
      <w:lvlText w:val="%1.%2.%3.%4.%5.%6"/>
      <w:lvlJc w:val="left"/>
      <w:pPr>
        <w:ind w:left="-1818" w:hanging="1152"/>
      </w:pPr>
      <w:rPr>
        <w:rFonts w:hint="default"/>
      </w:rPr>
    </w:lvl>
    <w:lvl w:ilvl="6">
      <w:start w:val="1"/>
      <w:numFmt w:val="decimal"/>
      <w:lvlText w:val="%1.%2.%3.%4.%5.%6.%7"/>
      <w:lvlJc w:val="left"/>
      <w:pPr>
        <w:ind w:left="-1674" w:hanging="1296"/>
      </w:pPr>
      <w:rPr>
        <w:rFonts w:hint="default"/>
      </w:rPr>
    </w:lvl>
    <w:lvl w:ilvl="7">
      <w:start w:val="1"/>
      <w:numFmt w:val="decimal"/>
      <w:lvlText w:val="%1.%2.%3.%4.%5.%6.%7.%8"/>
      <w:lvlJc w:val="left"/>
      <w:pPr>
        <w:ind w:left="-1530" w:hanging="1440"/>
      </w:pPr>
      <w:rPr>
        <w:rFonts w:hint="default"/>
      </w:rPr>
    </w:lvl>
    <w:lvl w:ilvl="8">
      <w:start w:val="1"/>
      <w:numFmt w:val="decimal"/>
      <w:lvlText w:val="%1.%2.%3.%4.%5.%6.%7.%8.%9"/>
      <w:lvlJc w:val="left"/>
      <w:pPr>
        <w:ind w:left="-1386" w:hanging="1584"/>
      </w:pPr>
      <w:rPr>
        <w:rFonts w:hint="default"/>
      </w:rPr>
    </w:lvl>
  </w:abstractNum>
  <w:abstractNum w:abstractNumId="40" w15:restartNumberingAfterBreak="0">
    <w:nsid w:val="56913246"/>
    <w:multiLevelType w:val="hybridMultilevel"/>
    <w:tmpl w:val="CFE4E216"/>
    <w:lvl w:ilvl="0" w:tplc="6F800D32">
      <w:start w:val="1"/>
      <w:numFmt w:val="decimal"/>
      <w:pStyle w:val="conclusionpoi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492501"/>
    <w:multiLevelType w:val="hybridMultilevel"/>
    <w:tmpl w:val="EBBC2868"/>
    <w:lvl w:ilvl="0" w:tplc="5EE84830">
      <w:numFmt w:val="bullet"/>
      <w:lvlText w:val="-"/>
      <w:lvlJc w:val="left"/>
      <w:pPr>
        <w:ind w:left="720" w:hanging="360"/>
      </w:pPr>
      <w:rPr>
        <w:rFonts w:ascii="Times New Roman" w:eastAsiaTheme="minorEastAsia" w:hAnsi="Times New Roman"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5F5EC8"/>
    <w:multiLevelType w:val="hybridMultilevel"/>
    <w:tmpl w:val="D39455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30F5998"/>
    <w:multiLevelType w:val="hybridMultilevel"/>
    <w:tmpl w:val="CC84A3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E26B36"/>
    <w:multiLevelType w:val="hybridMultilevel"/>
    <w:tmpl w:val="904AF484"/>
    <w:lvl w:ilvl="0" w:tplc="7478809C">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C547FA0"/>
    <w:multiLevelType w:val="hybridMultilevel"/>
    <w:tmpl w:val="0F767798"/>
    <w:lvl w:ilvl="0" w:tplc="AACCFB04">
      <w:start w:val="1"/>
      <w:numFmt w:val="decimal"/>
      <w:lvlText w:val="%1."/>
      <w:lvlJc w:val="right"/>
      <w:pPr>
        <w:ind w:left="567" w:hanging="2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2"/>
  </w:num>
  <w:num w:numId="3">
    <w:abstractNumId w:val="37"/>
  </w:num>
  <w:num w:numId="4">
    <w:abstractNumId w:val="44"/>
  </w:num>
  <w:num w:numId="5">
    <w:abstractNumId w:val="22"/>
    <w:lvlOverride w:ilvl="0">
      <w:startOverride w:val="1"/>
    </w:lvlOverride>
  </w:num>
  <w:num w:numId="6">
    <w:abstractNumId w:val="42"/>
  </w:num>
  <w:num w:numId="7">
    <w:abstractNumId w:val="40"/>
  </w:num>
  <w:num w:numId="8">
    <w:abstractNumId w:val="30"/>
  </w:num>
  <w:num w:numId="9">
    <w:abstractNumId w:val="15"/>
  </w:num>
  <w:num w:numId="10">
    <w:abstractNumId w:val="35"/>
  </w:num>
  <w:num w:numId="11">
    <w:abstractNumId w:val="11"/>
  </w:num>
  <w:num w:numId="12">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41"/>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4"/>
  </w:num>
  <w:num w:numId="18">
    <w:abstractNumId w:val="17"/>
  </w:num>
  <w:num w:numId="19">
    <w:abstractNumId w:val="14"/>
  </w:num>
  <w:num w:numId="20">
    <w:abstractNumId w:val="33"/>
  </w:num>
  <w:num w:numId="21">
    <w:abstractNumId w:val="27"/>
  </w:num>
  <w:num w:numId="22">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36"/>
  </w:num>
  <w:num w:numId="25">
    <w:abstractNumId w:val="0"/>
  </w:num>
  <w:num w:numId="26">
    <w:abstractNumId w:val="1"/>
  </w:num>
  <w:num w:numId="27">
    <w:abstractNumId w:val="2"/>
  </w:num>
  <w:num w:numId="28">
    <w:abstractNumId w:val="3"/>
  </w:num>
  <w:num w:numId="29">
    <w:abstractNumId w:val="4"/>
  </w:num>
  <w:num w:numId="30">
    <w:abstractNumId w:val="9"/>
  </w:num>
  <w:num w:numId="31">
    <w:abstractNumId w:val="5"/>
  </w:num>
  <w:num w:numId="32">
    <w:abstractNumId w:val="6"/>
  </w:num>
  <w:num w:numId="33">
    <w:abstractNumId w:val="7"/>
  </w:num>
  <w:num w:numId="34">
    <w:abstractNumId w:val="8"/>
  </w:num>
  <w:num w:numId="35">
    <w:abstractNumId w:val="10"/>
  </w:num>
  <w:num w:numId="36">
    <w:abstractNumId w:val="26"/>
  </w:num>
  <w:num w:numId="37">
    <w:abstractNumId w:val="28"/>
  </w:num>
  <w:num w:numId="38">
    <w:abstractNumId w:val="25"/>
  </w:num>
  <w:num w:numId="39">
    <w:abstractNumId w:val="23"/>
  </w:num>
  <w:num w:numId="40">
    <w:abstractNumId w:val="21"/>
  </w:num>
  <w:num w:numId="41">
    <w:abstractNumId w:val="19"/>
  </w:num>
  <w:num w:numId="42">
    <w:abstractNumId w:val="12"/>
  </w:num>
  <w:num w:numId="43">
    <w:abstractNumId w:val="39"/>
  </w:num>
  <w:num w:numId="44">
    <w:abstractNumId w:val="32"/>
  </w:num>
  <w:num w:numId="45">
    <w:abstractNumId w:val="16"/>
  </w:num>
  <w:num w:numId="46">
    <w:abstractNumId w:val="38"/>
  </w:num>
  <w:num w:numId="47">
    <w:abstractNumId w:val="43"/>
  </w:num>
  <w:num w:numId="48">
    <w:abstractNumId w:val="13"/>
  </w:num>
  <w:num w:numId="49">
    <w:abstractNumId w:val="20"/>
  </w:num>
  <w:num w:numId="50">
    <w:abstractNumId w:val="4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QzM7MwNDU3NDawMDRX0lEKTi0uzszPAykwqgUA+n9SGCwAAAA="/>
    <w:docVar w:name="EN.InstantFormat" w:val="&lt;ENInstantFormat&gt;&lt;Enabled&gt;0&lt;/Enabled&gt;&lt;ScanUnformatted&gt;1&lt;/ScanUnformatted&gt;&lt;ScanChanges&gt;1&lt;/ScanChanges&gt;&lt;Suspended&gt;0&lt;/Suspended&gt;&lt;/ENInstantFormat&gt;"/>
    <w:docVar w:name="EN.Layout" w:val="&lt;ENLayout&gt;&lt;Style&gt;APA_6th_dissertatio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w222tttwewtsrev5eapt0zo5psfdrtffe5v&quot;&gt;MyEndNotelibrary&lt;record-ids&gt;&lt;item&gt;299&lt;/item&gt;&lt;item&gt;300&lt;/item&gt;&lt;item&gt;966&lt;/item&gt;&lt;item&gt;967&lt;/item&gt;&lt;item&gt;972&lt;/item&gt;&lt;item&gt;988&lt;/item&gt;&lt;item&gt;1069&lt;/item&gt;&lt;item&gt;1070&lt;/item&gt;&lt;item&gt;1153&lt;/item&gt;&lt;item&gt;1908&lt;/item&gt;&lt;item&gt;1917&lt;/item&gt;&lt;item&gt;1918&lt;/item&gt;&lt;item&gt;1919&lt;/item&gt;&lt;item&gt;1921&lt;/item&gt;&lt;item&gt;1922&lt;/item&gt;&lt;item&gt;1923&lt;/item&gt;&lt;item&gt;1924&lt;/item&gt;&lt;item&gt;1925&lt;/item&gt;&lt;item&gt;1926&lt;/item&gt;&lt;item&gt;1927&lt;/item&gt;&lt;item&gt;1928&lt;/item&gt;&lt;item&gt;1929&lt;/item&gt;&lt;item&gt;1930&lt;/item&gt;&lt;item&gt;1932&lt;/item&gt;&lt;item&gt;1933&lt;/item&gt;&lt;item&gt;1943&lt;/item&gt;&lt;item&gt;1971&lt;/item&gt;&lt;item&gt;1972&lt;/item&gt;&lt;/record-ids&gt;&lt;/item&gt;&lt;/Libraries&gt;"/>
  </w:docVars>
  <w:rsids>
    <w:rsidRoot w:val="008F0569"/>
    <w:rsid w:val="00000896"/>
    <w:rsid w:val="00000EFB"/>
    <w:rsid w:val="000016DE"/>
    <w:rsid w:val="000024BF"/>
    <w:rsid w:val="00002CEE"/>
    <w:rsid w:val="00004D70"/>
    <w:rsid w:val="0000521E"/>
    <w:rsid w:val="000055E1"/>
    <w:rsid w:val="00005A06"/>
    <w:rsid w:val="00006344"/>
    <w:rsid w:val="00006421"/>
    <w:rsid w:val="00007D73"/>
    <w:rsid w:val="00010328"/>
    <w:rsid w:val="0001172F"/>
    <w:rsid w:val="00011F72"/>
    <w:rsid w:val="00013536"/>
    <w:rsid w:val="00014BF3"/>
    <w:rsid w:val="000151FF"/>
    <w:rsid w:val="0001560E"/>
    <w:rsid w:val="00015A28"/>
    <w:rsid w:val="00016890"/>
    <w:rsid w:val="0001747B"/>
    <w:rsid w:val="000202D1"/>
    <w:rsid w:val="00020C39"/>
    <w:rsid w:val="00020F00"/>
    <w:rsid w:val="00021451"/>
    <w:rsid w:val="000229AB"/>
    <w:rsid w:val="000231E5"/>
    <w:rsid w:val="0002326A"/>
    <w:rsid w:val="0002377C"/>
    <w:rsid w:val="0002454A"/>
    <w:rsid w:val="00024D03"/>
    <w:rsid w:val="00025280"/>
    <w:rsid w:val="00025C16"/>
    <w:rsid w:val="00025FE5"/>
    <w:rsid w:val="00026149"/>
    <w:rsid w:val="00027D28"/>
    <w:rsid w:val="00031F9A"/>
    <w:rsid w:val="00032A86"/>
    <w:rsid w:val="00033908"/>
    <w:rsid w:val="00033CE1"/>
    <w:rsid w:val="00033ECD"/>
    <w:rsid w:val="0003433A"/>
    <w:rsid w:val="00034EB9"/>
    <w:rsid w:val="000352B0"/>
    <w:rsid w:val="000364CD"/>
    <w:rsid w:val="00036874"/>
    <w:rsid w:val="0003691E"/>
    <w:rsid w:val="00036C0B"/>
    <w:rsid w:val="00036DF8"/>
    <w:rsid w:val="0003782D"/>
    <w:rsid w:val="00037B30"/>
    <w:rsid w:val="0004005A"/>
    <w:rsid w:val="000406A8"/>
    <w:rsid w:val="00040D9D"/>
    <w:rsid w:val="00040DA8"/>
    <w:rsid w:val="00041446"/>
    <w:rsid w:val="0004153A"/>
    <w:rsid w:val="00041D48"/>
    <w:rsid w:val="00042271"/>
    <w:rsid w:val="000429F5"/>
    <w:rsid w:val="00043C19"/>
    <w:rsid w:val="0004452B"/>
    <w:rsid w:val="00045373"/>
    <w:rsid w:val="00045E5C"/>
    <w:rsid w:val="00045FD8"/>
    <w:rsid w:val="00046306"/>
    <w:rsid w:val="0004677E"/>
    <w:rsid w:val="0004692B"/>
    <w:rsid w:val="00046A9B"/>
    <w:rsid w:val="00046B8E"/>
    <w:rsid w:val="00047487"/>
    <w:rsid w:val="000475B4"/>
    <w:rsid w:val="0004769A"/>
    <w:rsid w:val="0004786B"/>
    <w:rsid w:val="00047952"/>
    <w:rsid w:val="00050F68"/>
    <w:rsid w:val="00051194"/>
    <w:rsid w:val="0005198E"/>
    <w:rsid w:val="00051AFD"/>
    <w:rsid w:val="0005294A"/>
    <w:rsid w:val="00052970"/>
    <w:rsid w:val="00052DF7"/>
    <w:rsid w:val="0005360C"/>
    <w:rsid w:val="0005441F"/>
    <w:rsid w:val="00054441"/>
    <w:rsid w:val="00054D2E"/>
    <w:rsid w:val="00054ED0"/>
    <w:rsid w:val="0005545F"/>
    <w:rsid w:val="000563BF"/>
    <w:rsid w:val="00057DC9"/>
    <w:rsid w:val="00057DEB"/>
    <w:rsid w:val="00060EFF"/>
    <w:rsid w:val="00062B54"/>
    <w:rsid w:val="00062E95"/>
    <w:rsid w:val="00062F03"/>
    <w:rsid w:val="00064761"/>
    <w:rsid w:val="00064A05"/>
    <w:rsid w:val="00064E9A"/>
    <w:rsid w:val="00064FA4"/>
    <w:rsid w:val="00065197"/>
    <w:rsid w:val="000653EB"/>
    <w:rsid w:val="000658BA"/>
    <w:rsid w:val="0006600C"/>
    <w:rsid w:val="000672FD"/>
    <w:rsid w:val="0006738E"/>
    <w:rsid w:val="000717C7"/>
    <w:rsid w:val="00071873"/>
    <w:rsid w:val="0007268C"/>
    <w:rsid w:val="000735EC"/>
    <w:rsid w:val="00073F6A"/>
    <w:rsid w:val="00074DF4"/>
    <w:rsid w:val="000754A5"/>
    <w:rsid w:val="00075DAF"/>
    <w:rsid w:val="0007647F"/>
    <w:rsid w:val="000764C6"/>
    <w:rsid w:val="00080C42"/>
    <w:rsid w:val="00080D45"/>
    <w:rsid w:val="000811A3"/>
    <w:rsid w:val="000820D5"/>
    <w:rsid w:val="000822F9"/>
    <w:rsid w:val="00083C53"/>
    <w:rsid w:val="00084232"/>
    <w:rsid w:val="0008477B"/>
    <w:rsid w:val="000855B3"/>
    <w:rsid w:val="000864D3"/>
    <w:rsid w:val="00087436"/>
    <w:rsid w:val="00087948"/>
    <w:rsid w:val="00087EAC"/>
    <w:rsid w:val="00090D44"/>
    <w:rsid w:val="000918F5"/>
    <w:rsid w:val="00091C58"/>
    <w:rsid w:val="00092030"/>
    <w:rsid w:val="00092279"/>
    <w:rsid w:val="0009245C"/>
    <w:rsid w:val="00092A8F"/>
    <w:rsid w:val="00092C8E"/>
    <w:rsid w:val="00093842"/>
    <w:rsid w:val="00093A67"/>
    <w:rsid w:val="00095065"/>
    <w:rsid w:val="000961E0"/>
    <w:rsid w:val="00096502"/>
    <w:rsid w:val="000976E0"/>
    <w:rsid w:val="000A0A7B"/>
    <w:rsid w:val="000A0D18"/>
    <w:rsid w:val="000A0EB9"/>
    <w:rsid w:val="000A161D"/>
    <w:rsid w:val="000A1A2F"/>
    <w:rsid w:val="000A21E1"/>
    <w:rsid w:val="000A22AC"/>
    <w:rsid w:val="000A2896"/>
    <w:rsid w:val="000A3A27"/>
    <w:rsid w:val="000A3FC4"/>
    <w:rsid w:val="000A4DC8"/>
    <w:rsid w:val="000A4E46"/>
    <w:rsid w:val="000A637A"/>
    <w:rsid w:val="000A6E5B"/>
    <w:rsid w:val="000B0138"/>
    <w:rsid w:val="000B026E"/>
    <w:rsid w:val="000B0469"/>
    <w:rsid w:val="000B0E7D"/>
    <w:rsid w:val="000B107A"/>
    <w:rsid w:val="000B124A"/>
    <w:rsid w:val="000B21A7"/>
    <w:rsid w:val="000B3012"/>
    <w:rsid w:val="000B30D4"/>
    <w:rsid w:val="000B33F5"/>
    <w:rsid w:val="000B47A7"/>
    <w:rsid w:val="000B4BF1"/>
    <w:rsid w:val="000B51B0"/>
    <w:rsid w:val="000B65AE"/>
    <w:rsid w:val="000B7667"/>
    <w:rsid w:val="000C0429"/>
    <w:rsid w:val="000C0B8C"/>
    <w:rsid w:val="000C1291"/>
    <w:rsid w:val="000C13C9"/>
    <w:rsid w:val="000C220E"/>
    <w:rsid w:val="000C2932"/>
    <w:rsid w:val="000C2BC1"/>
    <w:rsid w:val="000C3EBD"/>
    <w:rsid w:val="000C3F0F"/>
    <w:rsid w:val="000C3F79"/>
    <w:rsid w:val="000C46BC"/>
    <w:rsid w:val="000C4856"/>
    <w:rsid w:val="000C5BFF"/>
    <w:rsid w:val="000C5DF2"/>
    <w:rsid w:val="000C5F01"/>
    <w:rsid w:val="000C64FD"/>
    <w:rsid w:val="000C6833"/>
    <w:rsid w:val="000D09BD"/>
    <w:rsid w:val="000D0C48"/>
    <w:rsid w:val="000D15E6"/>
    <w:rsid w:val="000D1814"/>
    <w:rsid w:val="000D2C18"/>
    <w:rsid w:val="000D3207"/>
    <w:rsid w:val="000D3427"/>
    <w:rsid w:val="000D6171"/>
    <w:rsid w:val="000D6CB0"/>
    <w:rsid w:val="000D6E8D"/>
    <w:rsid w:val="000D7A0D"/>
    <w:rsid w:val="000D7DD6"/>
    <w:rsid w:val="000E1BAD"/>
    <w:rsid w:val="000E24C9"/>
    <w:rsid w:val="000E29DB"/>
    <w:rsid w:val="000E3224"/>
    <w:rsid w:val="000E5167"/>
    <w:rsid w:val="000E521E"/>
    <w:rsid w:val="000E57DE"/>
    <w:rsid w:val="000E66C7"/>
    <w:rsid w:val="000E6701"/>
    <w:rsid w:val="000E7096"/>
    <w:rsid w:val="000E7251"/>
    <w:rsid w:val="000E7638"/>
    <w:rsid w:val="000E780A"/>
    <w:rsid w:val="000F0605"/>
    <w:rsid w:val="000F0765"/>
    <w:rsid w:val="000F08FB"/>
    <w:rsid w:val="000F1020"/>
    <w:rsid w:val="000F26BD"/>
    <w:rsid w:val="000F2C0A"/>
    <w:rsid w:val="000F44F7"/>
    <w:rsid w:val="000F45E6"/>
    <w:rsid w:val="000F4B6C"/>
    <w:rsid w:val="000F57ED"/>
    <w:rsid w:val="000F6140"/>
    <w:rsid w:val="000F61E5"/>
    <w:rsid w:val="000F6BA4"/>
    <w:rsid w:val="000F7102"/>
    <w:rsid w:val="000F74D0"/>
    <w:rsid w:val="00102605"/>
    <w:rsid w:val="001029C1"/>
    <w:rsid w:val="00104C8E"/>
    <w:rsid w:val="00104D6D"/>
    <w:rsid w:val="0010585C"/>
    <w:rsid w:val="00106EFD"/>
    <w:rsid w:val="00107246"/>
    <w:rsid w:val="00107B53"/>
    <w:rsid w:val="00110309"/>
    <w:rsid w:val="00110929"/>
    <w:rsid w:val="001109EF"/>
    <w:rsid w:val="00110C8D"/>
    <w:rsid w:val="00111532"/>
    <w:rsid w:val="00111C2B"/>
    <w:rsid w:val="00112064"/>
    <w:rsid w:val="00112464"/>
    <w:rsid w:val="00112B79"/>
    <w:rsid w:val="00113ABA"/>
    <w:rsid w:val="00114B0A"/>
    <w:rsid w:val="0011544E"/>
    <w:rsid w:val="00115852"/>
    <w:rsid w:val="00115FD0"/>
    <w:rsid w:val="0011672C"/>
    <w:rsid w:val="001169BF"/>
    <w:rsid w:val="00116FD0"/>
    <w:rsid w:val="00117DB4"/>
    <w:rsid w:val="0012027C"/>
    <w:rsid w:val="00121155"/>
    <w:rsid w:val="001221A0"/>
    <w:rsid w:val="00122290"/>
    <w:rsid w:val="00122764"/>
    <w:rsid w:val="00122A01"/>
    <w:rsid w:val="00123BE9"/>
    <w:rsid w:val="0012444E"/>
    <w:rsid w:val="0012452C"/>
    <w:rsid w:val="001249C3"/>
    <w:rsid w:val="00124F77"/>
    <w:rsid w:val="00125390"/>
    <w:rsid w:val="001254B7"/>
    <w:rsid w:val="00126B1A"/>
    <w:rsid w:val="00126DC3"/>
    <w:rsid w:val="001272C7"/>
    <w:rsid w:val="00127322"/>
    <w:rsid w:val="0012766A"/>
    <w:rsid w:val="0013124E"/>
    <w:rsid w:val="0013137C"/>
    <w:rsid w:val="00131A24"/>
    <w:rsid w:val="00131DF6"/>
    <w:rsid w:val="00132A8B"/>
    <w:rsid w:val="0013396B"/>
    <w:rsid w:val="00133E6F"/>
    <w:rsid w:val="00133EF2"/>
    <w:rsid w:val="001347D7"/>
    <w:rsid w:val="00135897"/>
    <w:rsid w:val="00135B97"/>
    <w:rsid w:val="00135C63"/>
    <w:rsid w:val="0013676B"/>
    <w:rsid w:val="00137023"/>
    <w:rsid w:val="0013730E"/>
    <w:rsid w:val="00137549"/>
    <w:rsid w:val="00141F5E"/>
    <w:rsid w:val="00141FBC"/>
    <w:rsid w:val="00142350"/>
    <w:rsid w:val="001441D1"/>
    <w:rsid w:val="00144750"/>
    <w:rsid w:val="00145493"/>
    <w:rsid w:val="00145C3C"/>
    <w:rsid w:val="00145E0C"/>
    <w:rsid w:val="00145EE9"/>
    <w:rsid w:val="001468F2"/>
    <w:rsid w:val="00146CC5"/>
    <w:rsid w:val="00146F48"/>
    <w:rsid w:val="00147B30"/>
    <w:rsid w:val="00151014"/>
    <w:rsid w:val="00152ED4"/>
    <w:rsid w:val="001530BD"/>
    <w:rsid w:val="00153B59"/>
    <w:rsid w:val="00153E29"/>
    <w:rsid w:val="00156875"/>
    <w:rsid w:val="00156C4E"/>
    <w:rsid w:val="0016015E"/>
    <w:rsid w:val="001604E0"/>
    <w:rsid w:val="001607DA"/>
    <w:rsid w:val="00160D6E"/>
    <w:rsid w:val="00161829"/>
    <w:rsid w:val="0016227B"/>
    <w:rsid w:val="0016295F"/>
    <w:rsid w:val="00162DC7"/>
    <w:rsid w:val="001649FB"/>
    <w:rsid w:val="00164D3F"/>
    <w:rsid w:val="001657E5"/>
    <w:rsid w:val="001663F5"/>
    <w:rsid w:val="00166CEF"/>
    <w:rsid w:val="001672F9"/>
    <w:rsid w:val="00167B74"/>
    <w:rsid w:val="00167C1E"/>
    <w:rsid w:val="00167C5A"/>
    <w:rsid w:val="00170A1F"/>
    <w:rsid w:val="00170A76"/>
    <w:rsid w:val="001722AA"/>
    <w:rsid w:val="0017262E"/>
    <w:rsid w:val="00172976"/>
    <w:rsid w:val="00173022"/>
    <w:rsid w:val="00173860"/>
    <w:rsid w:val="00175639"/>
    <w:rsid w:val="00175FA7"/>
    <w:rsid w:val="00175FC2"/>
    <w:rsid w:val="00176A2C"/>
    <w:rsid w:val="001772CF"/>
    <w:rsid w:val="001777AC"/>
    <w:rsid w:val="00180CE3"/>
    <w:rsid w:val="00181C6F"/>
    <w:rsid w:val="00182022"/>
    <w:rsid w:val="001821C6"/>
    <w:rsid w:val="0018234F"/>
    <w:rsid w:val="00182793"/>
    <w:rsid w:val="00183704"/>
    <w:rsid w:val="00183A5F"/>
    <w:rsid w:val="001847F3"/>
    <w:rsid w:val="00184A12"/>
    <w:rsid w:val="00184C21"/>
    <w:rsid w:val="00184D38"/>
    <w:rsid w:val="001857EB"/>
    <w:rsid w:val="0018591B"/>
    <w:rsid w:val="00186079"/>
    <w:rsid w:val="00186AEC"/>
    <w:rsid w:val="001870C9"/>
    <w:rsid w:val="001878CA"/>
    <w:rsid w:val="00190986"/>
    <w:rsid w:val="00190A5F"/>
    <w:rsid w:val="001912A3"/>
    <w:rsid w:val="001918EF"/>
    <w:rsid w:val="00191A30"/>
    <w:rsid w:val="00191CE8"/>
    <w:rsid w:val="001920AC"/>
    <w:rsid w:val="00192B80"/>
    <w:rsid w:val="00192EBD"/>
    <w:rsid w:val="00193E3A"/>
    <w:rsid w:val="00194124"/>
    <w:rsid w:val="00194345"/>
    <w:rsid w:val="00195605"/>
    <w:rsid w:val="001959DA"/>
    <w:rsid w:val="00195B4B"/>
    <w:rsid w:val="0019639E"/>
    <w:rsid w:val="00197381"/>
    <w:rsid w:val="0019775C"/>
    <w:rsid w:val="001A00FB"/>
    <w:rsid w:val="001A03B1"/>
    <w:rsid w:val="001A2E32"/>
    <w:rsid w:val="001A3868"/>
    <w:rsid w:val="001A39E5"/>
    <w:rsid w:val="001A3DE2"/>
    <w:rsid w:val="001A44FB"/>
    <w:rsid w:val="001A55D1"/>
    <w:rsid w:val="001A70E0"/>
    <w:rsid w:val="001A791A"/>
    <w:rsid w:val="001A7D14"/>
    <w:rsid w:val="001B025F"/>
    <w:rsid w:val="001B18B9"/>
    <w:rsid w:val="001B1BAA"/>
    <w:rsid w:val="001B1E33"/>
    <w:rsid w:val="001B238B"/>
    <w:rsid w:val="001B29AB"/>
    <w:rsid w:val="001B32C1"/>
    <w:rsid w:val="001B539E"/>
    <w:rsid w:val="001B540A"/>
    <w:rsid w:val="001B587C"/>
    <w:rsid w:val="001B5EF1"/>
    <w:rsid w:val="001B6453"/>
    <w:rsid w:val="001B6A61"/>
    <w:rsid w:val="001B6C0D"/>
    <w:rsid w:val="001B79AA"/>
    <w:rsid w:val="001C1F64"/>
    <w:rsid w:val="001C21C6"/>
    <w:rsid w:val="001C4825"/>
    <w:rsid w:val="001C51D5"/>
    <w:rsid w:val="001C7AB1"/>
    <w:rsid w:val="001D030F"/>
    <w:rsid w:val="001D0D49"/>
    <w:rsid w:val="001D1157"/>
    <w:rsid w:val="001D341A"/>
    <w:rsid w:val="001D4591"/>
    <w:rsid w:val="001D46E3"/>
    <w:rsid w:val="001D4903"/>
    <w:rsid w:val="001D4E6C"/>
    <w:rsid w:val="001D6EB1"/>
    <w:rsid w:val="001D7CD8"/>
    <w:rsid w:val="001E10AB"/>
    <w:rsid w:val="001E13F7"/>
    <w:rsid w:val="001E19AB"/>
    <w:rsid w:val="001E1E20"/>
    <w:rsid w:val="001E27E2"/>
    <w:rsid w:val="001E2E9E"/>
    <w:rsid w:val="001E5655"/>
    <w:rsid w:val="001E6371"/>
    <w:rsid w:val="001E65CE"/>
    <w:rsid w:val="001E7A91"/>
    <w:rsid w:val="001E7D39"/>
    <w:rsid w:val="001F0A64"/>
    <w:rsid w:val="001F0DE8"/>
    <w:rsid w:val="001F13EB"/>
    <w:rsid w:val="001F15F6"/>
    <w:rsid w:val="001F1F23"/>
    <w:rsid w:val="001F210E"/>
    <w:rsid w:val="001F25F0"/>
    <w:rsid w:val="001F2C96"/>
    <w:rsid w:val="001F3741"/>
    <w:rsid w:val="001F42F7"/>
    <w:rsid w:val="001F496E"/>
    <w:rsid w:val="001F4B4D"/>
    <w:rsid w:val="001F56A6"/>
    <w:rsid w:val="001F583F"/>
    <w:rsid w:val="001F7437"/>
    <w:rsid w:val="00200F2A"/>
    <w:rsid w:val="00201511"/>
    <w:rsid w:val="00202345"/>
    <w:rsid w:val="002023F9"/>
    <w:rsid w:val="002024FF"/>
    <w:rsid w:val="00202CA7"/>
    <w:rsid w:val="00203579"/>
    <w:rsid w:val="00203D1A"/>
    <w:rsid w:val="0020482B"/>
    <w:rsid w:val="002057CF"/>
    <w:rsid w:val="00205B60"/>
    <w:rsid w:val="00205DBD"/>
    <w:rsid w:val="002064E7"/>
    <w:rsid w:val="00206529"/>
    <w:rsid w:val="00206665"/>
    <w:rsid w:val="00210FA2"/>
    <w:rsid w:val="0021336E"/>
    <w:rsid w:val="00213A75"/>
    <w:rsid w:val="00215817"/>
    <w:rsid w:val="00215EEA"/>
    <w:rsid w:val="002161FB"/>
    <w:rsid w:val="0021653A"/>
    <w:rsid w:val="00217A32"/>
    <w:rsid w:val="00220695"/>
    <w:rsid w:val="00222BFB"/>
    <w:rsid w:val="00222D6C"/>
    <w:rsid w:val="00222E13"/>
    <w:rsid w:val="00224D61"/>
    <w:rsid w:val="002253BB"/>
    <w:rsid w:val="00225492"/>
    <w:rsid w:val="00225672"/>
    <w:rsid w:val="00225C4F"/>
    <w:rsid w:val="002263C4"/>
    <w:rsid w:val="0022658F"/>
    <w:rsid w:val="0023007C"/>
    <w:rsid w:val="0023079F"/>
    <w:rsid w:val="00232ACA"/>
    <w:rsid w:val="00232C4F"/>
    <w:rsid w:val="00233061"/>
    <w:rsid w:val="002345B1"/>
    <w:rsid w:val="00234A8D"/>
    <w:rsid w:val="00234B82"/>
    <w:rsid w:val="002353AC"/>
    <w:rsid w:val="00235737"/>
    <w:rsid w:val="00236DEC"/>
    <w:rsid w:val="00236F88"/>
    <w:rsid w:val="002377A3"/>
    <w:rsid w:val="002378BE"/>
    <w:rsid w:val="002378CC"/>
    <w:rsid w:val="00240933"/>
    <w:rsid w:val="002417ED"/>
    <w:rsid w:val="00241BA8"/>
    <w:rsid w:val="00242167"/>
    <w:rsid w:val="00242556"/>
    <w:rsid w:val="00242BE6"/>
    <w:rsid w:val="0024313D"/>
    <w:rsid w:val="00244361"/>
    <w:rsid w:val="0024495D"/>
    <w:rsid w:val="00244B13"/>
    <w:rsid w:val="00244D96"/>
    <w:rsid w:val="00246344"/>
    <w:rsid w:val="00246844"/>
    <w:rsid w:val="00246BDF"/>
    <w:rsid w:val="00246D46"/>
    <w:rsid w:val="00247A6F"/>
    <w:rsid w:val="00250755"/>
    <w:rsid w:val="00250952"/>
    <w:rsid w:val="00250A29"/>
    <w:rsid w:val="00250CC6"/>
    <w:rsid w:val="00250CCD"/>
    <w:rsid w:val="00250D85"/>
    <w:rsid w:val="00251843"/>
    <w:rsid w:val="00251E8A"/>
    <w:rsid w:val="00253693"/>
    <w:rsid w:val="00253A8E"/>
    <w:rsid w:val="0025525E"/>
    <w:rsid w:val="00255260"/>
    <w:rsid w:val="002601A1"/>
    <w:rsid w:val="002606E9"/>
    <w:rsid w:val="00260843"/>
    <w:rsid w:val="002609CB"/>
    <w:rsid w:val="0026341E"/>
    <w:rsid w:val="00263B0B"/>
    <w:rsid w:val="00264574"/>
    <w:rsid w:val="0026495D"/>
    <w:rsid w:val="00264B5E"/>
    <w:rsid w:val="0026543C"/>
    <w:rsid w:val="002663BE"/>
    <w:rsid w:val="002665E5"/>
    <w:rsid w:val="00267DEA"/>
    <w:rsid w:val="002702F0"/>
    <w:rsid w:val="00270DE7"/>
    <w:rsid w:val="0027175E"/>
    <w:rsid w:val="002717F5"/>
    <w:rsid w:val="00272143"/>
    <w:rsid w:val="002721A0"/>
    <w:rsid w:val="0027332E"/>
    <w:rsid w:val="00273D7B"/>
    <w:rsid w:val="00274554"/>
    <w:rsid w:val="002749DD"/>
    <w:rsid w:val="00274A6E"/>
    <w:rsid w:val="00275BB9"/>
    <w:rsid w:val="002767BB"/>
    <w:rsid w:val="00277135"/>
    <w:rsid w:val="00277378"/>
    <w:rsid w:val="00280F23"/>
    <w:rsid w:val="00281956"/>
    <w:rsid w:val="00281E0C"/>
    <w:rsid w:val="0028267C"/>
    <w:rsid w:val="00282F4B"/>
    <w:rsid w:val="00283293"/>
    <w:rsid w:val="002835A6"/>
    <w:rsid w:val="00284593"/>
    <w:rsid w:val="0028520F"/>
    <w:rsid w:val="00285533"/>
    <w:rsid w:val="002855F1"/>
    <w:rsid w:val="002861B1"/>
    <w:rsid w:val="00286934"/>
    <w:rsid w:val="002870CE"/>
    <w:rsid w:val="002870F3"/>
    <w:rsid w:val="00287447"/>
    <w:rsid w:val="00291BA1"/>
    <w:rsid w:val="00292AA2"/>
    <w:rsid w:val="00293651"/>
    <w:rsid w:val="00294516"/>
    <w:rsid w:val="00294A94"/>
    <w:rsid w:val="00294DA2"/>
    <w:rsid w:val="002967A5"/>
    <w:rsid w:val="00296BCC"/>
    <w:rsid w:val="00297897"/>
    <w:rsid w:val="00297DC9"/>
    <w:rsid w:val="00297F7D"/>
    <w:rsid w:val="002A0247"/>
    <w:rsid w:val="002A0C50"/>
    <w:rsid w:val="002A0D7E"/>
    <w:rsid w:val="002A16A9"/>
    <w:rsid w:val="002A2190"/>
    <w:rsid w:val="002A2A67"/>
    <w:rsid w:val="002A2DF4"/>
    <w:rsid w:val="002A2F92"/>
    <w:rsid w:val="002A392B"/>
    <w:rsid w:val="002A3935"/>
    <w:rsid w:val="002A3A71"/>
    <w:rsid w:val="002A3D12"/>
    <w:rsid w:val="002A5CE3"/>
    <w:rsid w:val="002A6858"/>
    <w:rsid w:val="002A695F"/>
    <w:rsid w:val="002A6979"/>
    <w:rsid w:val="002A6F77"/>
    <w:rsid w:val="002A7C4B"/>
    <w:rsid w:val="002B0C90"/>
    <w:rsid w:val="002B1686"/>
    <w:rsid w:val="002B16D1"/>
    <w:rsid w:val="002B1A55"/>
    <w:rsid w:val="002B24E3"/>
    <w:rsid w:val="002B2609"/>
    <w:rsid w:val="002B3AFB"/>
    <w:rsid w:val="002B3FF7"/>
    <w:rsid w:val="002B43DE"/>
    <w:rsid w:val="002B4DE0"/>
    <w:rsid w:val="002B4E41"/>
    <w:rsid w:val="002B4FB6"/>
    <w:rsid w:val="002B5303"/>
    <w:rsid w:val="002B5F25"/>
    <w:rsid w:val="002B75C9"/>
    <w:rsid w:val="002C13F2"/>
    <w:rsid w:val="002C160B"/>
    <w:rsid w:val="002C3249"/>
    <w:rsid w:val="002C45BC"/>
    <w:rsid w:val="002C4CF8"/>
    <w:rsid w:val="002C5285"/>
    <w:rsid w:val="002C60D7"/>
    <w:rsid w:val="002C65D2"/>
    <w:rsid w:val="002C697A"/>
    <w:rsid w:val="002C6C37"/>
    <w:rsid w:val="002C6CF3"/>
    <w:rsid w:val="002C7F91"/>
    <w:rsid w:val="002D075C"/>
    <w:rsid w:val="002D08BC"/>
    <w:rsid w:val="002D0A65"/>
    <w:rsid w:val="002D1100"/>
    <w:rsid w:val="002D11D7"/>
    <w:rsid w:val="002D15C9"/>
    <w:rsid w:val="002D218B"/>
    <w:rsid w:val="002D2ABE"/>
    <w:rsid w:val="002D2B38"/>
    <w:rsid w:val="002D2C18"/>
    <w:rsid w:val="002D608D"/>
    <w:rsid w:val="002D61AC"/>
    <w:rsid w:val="002D6212"/>
    <w:rsid w:val="002D68DC"/>
    <w:rsid w:val="002D783C"/>
    <w:rsid w:val="002E04D5"/>
    <w:rsid w:val="002E1471"/>
    <w:rsid w:val="002E15FA"/>
    <w:rsid w:val="002E1F7C"/>
    <w:rsid w:val="002E2DD8"/>
    <w:rsid w:val="002E2E29"/>
    <w:rsid w:val="002E33A9"/>
    <w:rsid w:val="002E3F3D"/>
    <w:rsid w:val="002E41AD"/>
    <w:rsid w:val="002E479F"/>
    <w:rsid w:val="002E589D"/>
    <w:rsid w:val="002E59D5"/>
    <w:rsid w:val="002E604B"/>
    <w:rsid w:val="002E67E7"/>
    <w:rsid w:val="002E7078"/>
    <w:rsid w:val="002E7CAE"/>
    <w:rsid w:val="002E7CBE"/>
    <w:rsid w:val="002F0434"/>
    <w:rsid w:val="002F19C8"/>
    <w:rsid w:val="002F1B0F"/>
    <w:rsid w:val="002F1E82"/>
    <w:rsid w:val="002F20B3"/>
    <w:rsid w:val="002F20B5"/>
    <w:rsid w:val="002F22A0"/>
    <w:rsid w:val="002F276B"/>
    <w:rsid w:val="002F29BC"/>
    <w:rsid w:val="002F2A67"/>
    <w:rsid w:val="002F2A7B"/>
    <w:rsid w:val="002F372B"/>
    <w:rsid w:val="002F3F5B"/>
    <w:rsid w:val="002F4254"/>
    <w:rsid w:val="002F4833"/>
    <w:rsid w:val="002F4AEE"/>
    <w:rsid w:val="002F4F70"/>
    <w:rsid w:val="002F51EC"/>
    <w:rsid w:val="002F5722"/>
    <w:rsid w:val="002F586B"/>
    <w:rsid w:val="002F5D4E"/>
    <w:rsid w:val="002F5F2F"/>
    <w:rsid w:val="002F5FF8"/>
    <w:rsid w:val="002F74C7"/>
    <w:rsid w:val="00300C62"/>
    <w:rsid w:val="003010C6"/>
    <w:rsid w:val="00301FD2"/>
    <w:rsid w:val="003036B6"/>
    <w:rsid w:val="0030398F"/>
    <w:rsid w:val="00303A1D"/>
    <w:rsid w:val="00304E0A"/>
    <w:rsid w:val="003053F3"/>
    <w:rsid w:val="0030541C"/>
    <w:rsid w:val="00306893"/>
    <w:rsid w:val="00306D75"/>
    <w:rsid w:val="00307015"/>
    <w:rsid w:val="00307652"/>
    <w:rsid w:val="00307796"/>
    <w:rsid w:val="00307F41"/>
    <w:rsid w:val="00310250"/>
    <w:rsid w:val="00310262"/>
    <w:rsid w:val="00311155"/>
    <w:rsid w:val="003123E6"/>
    <w:rsid w:val="003125F2"/>
    <w:rsid w:val="00312734"/>
    <w:rsid w:val="00312A5D"/>
    <w:rsid w:val="00312EEE"/>
    <w:rsid w:val="00313530"/>
    <w:rsid w:val="003136D1"/>
    <w:rsid w:val="00314541"/>
    <w:rsid w:val="003150EF"/>
    <w:rsid w:val="003152A4"/>
    <w:rsid w:val="00316079"/>
    <w:rsid w:val="00316AEF"/>
    <w:rsid w:val="0031700C"/>
    <w:rsid w:val="003171CE"/>
    <w:rsid w:val="0031740A"/>
    <w:rsid w:val="00317E42"/>
    <w:rsid w:val="00320D5C"/>
    <w:rsid w:val="003212B9"/>
    <w:rsid w:val="00321839"/>
    <w:rsid w:val="003218A1"/>
    <w:rsid w:val="00322030"/>
    <w:rsid w:val="003222AF"/>
    <w:rsid w:val="00322563"/>
    <w:rsid w:val="00323079"/>
    <w:rsid w:val="003249C3"/>
    <w:rsid w:val="00325336"/>
    <w:rsid w:val="003258D0"/>
    <w:rsid w:val="003277BB"/>
    <w:rsid w:val="003304B8"/>
    <w:rsid w:val="0033095B"/>
    <w:rsid w:val="00331B8D"/>
    <w:rsid w:val="00332817"/>
    <w:rsid w:val="0033587E"/>
    <w:rsid w:val="00336F6F"/>
    <w:rsid w:val="0033756A"/>
    <w:rsid w:val="00337CC4"/>
    <w:rsid w:val="00340188"/>
    <w:rsid w:val="00340ED4"/>
    <w:rsid w:val="003416C6"/>
    <w:rsid w:val="00341C69"/>
    <w:rsid w:val="00341E8C"/>
    <w:rsid w:val="00342238"/>
    <w:rsid w:val="0034254C"/>
    <w:rsid w:val="003427AA"/>
    <w:rsid w:val="00342ECF"/>
    <w:rsid w:val="00343C61"/>
    <w:rsid w:val="0034402E"/>
    <w:rsid w:val="00346304"/>
    <w:rsid w:val="00346488"/>
    <w:rsid w:val="00346553"/>
    <w:rsid w:val="00347D35"/>
    <w:rsid w:val="00350236"/>
    <w:rsid w:val="00350D4C"/>
    <w:rsid w:val="00350EEE"/>
    <w:rsid w:val="003515BF"/>
    <w:rsid w:val="00351982"/>
    <w:rsid w:val="00352395"/>
    <w:rsid w:val="003525D2"/>
    <w:rsid w:val="003528C3"/>
    <w:rsid w:val="00353D05"/>
    <w:rsid w:val="0035583F"/>
    <w:rsid w:val="00355EE4"/>
    <w:rsid w:val="00356FE4"/>
    <w:rsid w:val="00360868"/>
    <w:rsid w:val="0036223E"/>
    <w:rsid w:val="003636C2"/>
    <w:rsid w:val="003640CA"/>
    <w:rsid w:val="00365499"/>
    <w:rsid w:val="003657FD"/>
    <w:rsid w:val="003658A9"/>
    <w:rsid w:val="00365EAF"/>
    <w:rsid w:val="0036716A"/>
    <w:rsid w:val="0036719F"/>
    <w:rsid w:val="00367962"/>
    <w:rsid w:val="00370513"/>
    <w:rsid w:val="003707D5"/>
    <w:rsid w:val="00370C94"/>
    <w:rsid w:val="0037134E"/>
    <w:rsid w:val="003715B4"/>
    <w:rsid w:val="00371AD8"/>
    <w:rsid w:val="0037269B"/>
    <w:rsid w:val="0037281D"/>
    <w:rsid w:val="00372B28"/>
    <w:rsid w:val="00372D4B"/>
    <w:rsid w:val="00372F68"/>
    <w:rsid w:val="003732AA"/>
    <w:rsid w:val="0037390E"/>
    <w:rsid w:val="0037456F"/>
    <w:rsid w:val="00374934"/>
    <w:rsid w:val="00374C7C"/>
    <w:rsid w:val="0037522D"/>
    <w:rsid w:val="00375D12"/>
    <w:rsid w:val="00376843"/>
    <w:rsid w:val="003779A9"/>
    <w:rsid w:val="00380179"/>
    <w:rsid w:val="00380543"/>
    <w:rsid w:val="003813E8"/>
    <w:rsid w:val="003814E4"/>
    <w:rsid w:val="003819EE"/>
    <w:rsid w:val="00381AFE"/>
    <w:rsid w:val="00382472"/>
    <w:rsid w:val="00383E41"/>
    <w:rsid w:val="0038424D"/>
    <w:rsid w:val="003845C6"/>
    <w:rsid w:val="003845DA"/>
    <w:rsid w:val="00385099"/>
    <w:rsid w:val="003852ED"/>
    <w:rsid w:val="0038536B"/>
    <w:rsid w:val="0038554A"/>
    <w:rsid w:val="00385CBA"/>
    <w:rsid w:val="003871E4"/>
    <w:rsid w:val="00390124"/>
    <w:rsid w:val="00390491"/>
    <w:rsid w:val="00390B8F"/>
    <w:rsid w:val="00390CC7"/>
    <w:rsid w:val="00394029"/>
    <w:rsid w:val="0039477E"/>
    <w:rsid w:val="00394C0B"/>
    <w:rsid w:val="0039593E"/>
    <w:rsid w:val="00397A66"/>
    <w:rsid w:val="00397C31"/>
    <w:rsid w:val="003A0FA0"/>
    <w:rsid w:val="003A25AB"/>
    <w:rsid w:val="003A25DC"/>
    <w:rsid w:val="003A2EB2"/>
    <w:rsid w:val="003A3234"/>
    <w:rsid w:val="003A337A"/>
    <w:rsid w:val="003A3968"/>
    <w:rsid w:val="003A4360"/>
    <w:rsid w:val="003A45BD"/>
    <w:rsid w:val="003A4CFE"/>
    <w:rsid w:val="003A4DDF"/>
    <w:rsid w:val="003A4F0E"/>
    <w:rsid w:val="003A5B99"/>
    <w:rsid w:val="003A6743"/>
    <w:rsid w:val="003A7E0B"/>
    <w:rsid w:val="003B0F3B"/>
    <w:rsid w:val="003B1033"/>
    <w:rsid w:val="003B2658"/>
    <w:rsid w:val="003B3E98"/>
    <w:rsid w:val="003B56AC"/>
    <w:rsid w:val="003B6BAD"/>
    <w:rsid w:val="003B6E82"/>
    <w:rsid w:val="003B6EA3"/>
    <w:rsid w:val="003C130E"/>
    <w:rsid w:val="003C234F"/>
    <w:rsid w:val="003C252C"/>
    <w:rsid w:val="003C3374"/>
    <w:rsid w:val="003C3674"/>
    <w:rsid w:val="003C3CDD"/>
    <w:rsid w:val="003C4130"/>
    <w:rsid w:val="003C4192"/>
    <w:rsid w:val="003C4218"/>
    <w:rsid w:val="003C48C0"/>
    <w:rsid w:val="003C5B9E"/>
    <w:rsid w:val="003C64A1"/>
    <w:rsid w:val="003C709F"/>
    <w:rsid w:val="003C71C4"/>
    <w:rsid w:val="003C7428"/>
    <w:rsid w:val="003C7C99"/>
    <w:rsid w:val="003D0BC3"/>
    <w:rsid w:val="003D177B"/>
    <w:rsid w:val="003D18C6"/>
    <w:rsid w:val="003D2803"/>
    <w:rsid w:val="003D28B2"/>
    <w:rsid w:val="003D2C35"/>
    <w:rsid w:val="003D2C8B"/>
    <w:rsid w:val="003D4638"/>
    <w:rsid w:val="003D4ECA"/>
    <w:rsid w:val="003D5B5F"/>
    <w:rsid w:val="003D6ECD"/>
    <w:rsid w:val="003D721F"/>
    <w:rsid w:val="003E17D8"/>
    <w:rsid w:val="003E2A7D"/>
    <w:rsid w:val="003E3224"/>
    <w:rsid w:val="003E3E98"/>
    <w:rsid w:val="003E4C24"/>
    <w:rsid w:val="003E500F"/>
    <w:rsid w:val="003E5CAA"/>
    <w:rsid w:val="003E633F"/>
    <w:rsid w:val="003E6B2D"/>
    <w:rsid w:val="003E75B5"/>
    <w:rsid w:val="003F1626"/>
    <w:rsid w:val="003F22CD"/>
    <w:rsid w:val="003F2508"/>
    <w:rsid w:val="003F27E9"/>
    <w:rsid w:val="003F287F"/>
    <w:rsid w:val="003F2D7E"/>
    <w:rsid w:val="003F35AC"/>
    <w:rsid w:val="003F3B0B"/>
    <w:rsid w:val="003F49F1"/>
    <w:rsid w:val="003F4D5F"/>
    <w:rsid w:val="003F51BA"/>
    <w:rsid w:val="003F545C"/>
    <w:rsid w:val="003F55D8"/>
    <w:rsid w:val="003F5881"/>
    <w:rsid w:val="003F766E"/>
    <w:rsid w:val="00400D58"/>
    <w:rsid w:val="0040144A"/>
    <w:rsid w:val="00402BCA"/>
    <w:rsid w:val="00404C40"/>
    <w:rsid w:val="00404D48"/>
    <w:rsid w:val="00404F7A"/>
    <w:rsid w:val="00405396"/>
    <w:rsid w:val="00405662"/>
    <w:rsid w:val="00407855"/>
    <w:rsid w:val="00407B88"/>
    <w:rsid w:val="00407C3B"/>
    <w:rsid w:val="004102F6"/>
    <w:rsid w:val="00410408"/>
    <w:rsid w:val="0041051E"/>
    <w:rsid w:val="00410667"/>
    <w:rsid w:val="0041109F"/>
    <w:rsid w:val="004110C1"/>
    <w:rsid w:val="00411B25"/>
    <w:rsid w:val="00411F7A"/>
    <w:rsid w:val="00412076"/>
    <w:rsid w:val="00412F2F"/>
    <w:rsid w:val="004158E9"/>
    <w:rsid w:val="0041677D"/>
    <w:rsid w:val="00420BE2"/>
    <w:rsid w:val="00420CC5"/>
    <w:rsid w:val="00420E53"/>
    <w:rsid w:val="00421BDF"/>
    <w:rsid w:val="004235CA"/>
    <w:rsid w:val="00424690"/>
    <w:rsid w:val="00424ADC"/>
    <w:rsid w:val="00424B8E"/>
    <w:rsid w:val="0042521D"/>
    <w:rsid w:val="00427E3F"/>
    <w:rsid w:val="004300F3"/>
    <w:rsid w:val="004301F3"/>
    <w:rsid w:val="004302F0"/>
    <w:rsid w:val="00432988"/>
    <w:rsid w:val="00432A65"/>
    <w:rsid w:val="00432ED1"/>
    <w:rsid w:val="004331A3"/>
    <w:rsid w:val="004338CE"/>
    <w:rsid w:val="00433F21"/>
    <w:rsid w:val="00434A35"/>
    <w:rsid w:val="00436E95"/>
    <w:rsid w:val="0043789D"/>
    <w:rsid w:val="00437916"/>
    <w:rsid w:val="004403E7"/>
    <w:rsid w:val="00440B5F"/>
    <w:rsid w:val="00440F5C"/>
    <w:rsid w:val="00441573"/>
    <w:rsid w:val="00441B9E"/>
    <w:rsid w:val="0044287F"/>
    <w:rsid w:val="00442C91"/>
    <w:rsid w:val="00442E9E"/>
    <w:rsid w:val="004439CF"/>
    <w:rsid w:val="00443AE0"/>
    <w:rsid w:val="00444356"/>
    <w:rsid w:val="004444E2"/>
    <w:rsid w:val="00445119"/>
    <w:rsid w:val="00445537"/>
    <w:rsid w:val="00446BA4"/>
    <w:rsid w:val="00450342"/>
    <w:rsid w:val="00450FA9"/>
    <w:rsid w:val="00451F77"/>
    <w:rsid w:val="004542E6"/>
    <w:rsid w:val="00454407"/>
    <w:rsid w:val="0045457C"/>
    <w:rsid w:val="00456452"/>
    <w:rsid w:val="00456AB2"/>
    <w:rsid w:val="00456EA6"/>
    <w:rsid w:val="00457EC5"/>
    <w:rsid w:val="00461B21"/>
    <w:rsid w:val="00461FBA"/>
    <w:rsid w:val="00462B77"/>
    <w:rsid w:val="00462C6B"/>
    <w:rsid w:val="004631B0"/>
    <w:rsid w:val="0046382D"/>
    <w:rsid w:val="00463A9F"/>
    <w:rsid w:val="0046434C"/>
    <w:rsid w:val="00464401"/>
    <w:rsid w:val="00464F81"/>
    <w:rsid w:val="004652F1"/>
    <w:rsid w:val="00466555"/>
    <w:rsid w:val="004670E7"/>
    <w:rsid w:val="00467115"/>
    <w:rsid w:val="00467E76"/>
    <w:rsid w:val="00470085"/>
    <w:rsid w:val="00470260"/>
    <w:rsid w:val="0047047C"/>
    <w:rsid w:val="00472209"/>
    <w:rsid w:val="0047272A"/>
    <w:rsid w:val="00472BA3"/>
    <w:rsid w:val="00472E04"/>
    <w:rsid w:val="00473085"/>
    <w:rsid w:val="0047322E"/>
    <w:rsid w:val="004735C4"/>
    <w:rsid w:val="00473992"/>
    <w:rsid w:val="004749C2"/>
    <w:rsid w:val="00474A97"/>
    <w:rsid w:val="00474EEF"/>
    <w:rsid w:val="004753DD"/>
    <w:rsid w:val="004755C1"/>
    <w:rsid w:val="00475AFF"/>
    <w:rsid w:val="00475C04"/>
    <w:rsid w:val="004770EA"/>
    <w:rsid w:val="00477215"/>
    <w:rsid w:val="00480A97"/>
    <w:rsid w:val="00480B8C"/>
    <w:rsid w:val="00481A92"/>
    <w:rsid w:val="00482509"/>
    <w:rsid w:val="00483704"/>
    <w:rsid w:val="00483B06"/>
    <w:rsid w:val="00483F39"/>
    <w:rsid w:val="00484B56"/>
    <w:rsid w:val="00484D44"/>
    <w:rsid w:val="00484DFC"/>
    <w:rsid w:val="004851B9"/>
    <w:rsid w:val="00485A91"/>
    <w:rsid w:val="00486DE8"/>
    <w:rsid w:val="00490955"/>
    <w:rsid w:val="00491181"/>
    <w:rsid w:val="00491527"/>
    <w:rsid w:val="0049293A"/>
    <w:rsid w:val="004929C6"/>
    <w:rsid w:val="00492CBD"/>
    <w:rsid w:val="00492E3F"/>
    <w:rsid w:val="0049314D"/>
    <w:rsid w:val="00493CA0"/>
    <w:rsid w:val="00493EAC"/>
    <w:rsid w:val="00494059"/>
    <w:rsid w:val="004950E2"/>
    <w:rsid w:val="00495185"/>
    <w:rsid w:val="00495F33"/>
    <w:rsid w:val="0049629F"/>
    <w:rsid w:val="00496D6C"/>
    <w:rsid w:val="00496F93"/>
    <w:rsid w:val="004A00B1"/>
    <w:rsid w:val="004A01BA"/>
    <w:rsid w:val="004A03A8"/>
    <w:rsid w:val="004A047D"/>
    <w:rsid w:val="004A0940"/>
    <w:rsid w:val="004A3325"/>
    <w:rsid w:val="004A41B8"/>
    <w:rsid w:val="004A47FD"/>
    <w:rsid w:val="004A4972"/>
    <w:rsid w:val="004A6006"/>
    <w:rsid w:val="004A61CB"/>
    <w:rsid w:val="004A632F"/>
    <w:rsid w:val="004A718C"/>
    <w:rsid w:val="004A71B8"/>
    <w:rsid w:val="004A7F37"/>
    <w:rsid w:val="004B027A"/>
    <w:rsid w:val="004B02F3"/>
    <w:rsid w:val="004B0512"/>
    <w:rsid w:val="004B110D"/>
    <w:rsid w:val="004B3A6C"/>
    <w:rsid w:val="004B3EDB"/>
    <w:rsid w:val="004B4464"/>
    <w:rsid w:val="004B476C"/>
    <w:rsid w:val="004B48E0"/>
    <w:rsid w:val="004B4D25"/>
    <w:rsid w:val="004B54C9"/>
    <w:rsid w:val="004B5681"/>
    <w:rsid w:val="004B5ACA"/>
    <w:rsid w:val="004B65ED"/>
    <w:rsid w:val="004B6DBF"/>
    <w:rsid w:val="004B7E0A"/>
    <w:rsid w:val="004C06DA"/>
    <w:rsid w:val="004C0F59"/>
    <w:rsid w:val="004C0F6A"/>
    <w:rsid w:val="004C190A"/>
    <w:rsid w:val="004C1A05"/>
    <w:rsid w:val="004C20DF"/>
    <w:rsid w:val="004C4164"/>
    <w:rsid w:val="004C4E41"/>
    <w:rsid w:val="004C5C1E"/>
    <w:rsid w:val="004C6112"/>
    <w:rsid w:val="004C7321"/>
    <w:rsid w:val="004C73C6"/>
    <w:rsid w:val="004D05BA"/>
    <w:rsid w:val="004D0A0B"/>
    <w:rsid w:val="004D1266"/>
    <w:rsid w:val="004D1820"/>
    <w:rsid w:val="004D1B53"/>
    <w:rsid w:val="004D223A"/>
    <w:rsid w:val="004D23DA"/>
    <w:rsid w:val="004D2E57"/>
    <w:rsid w:val="004D3B42"/>
    <w:rsid w:val="004D5040"/>
    <w:rsid w:val="004D6609"/>
    <w:rsid w:val="004D6D00"/>
    <w:rsid w:val="004E0758"/>
    <w:rsid w:val="004E0A30"/>
    <w:rsid w:val="004E24A2"/>
    <w:rsid w:val="004E3B5A"/>
    <w:rsid w:val="004E3E55"/>
    <w:rsid w:val="004E4144"/>
    <w:rsid w:val="004E41CD"/>
    <w:rsid w:val="004E4BEF"/>
    <w:rsid w:val="004E6083"/>
    <w:rsid w:val="004E715E"/>
    <w:rsid w:val="004E7563"/>
    <w:rsid w:val="004E763E"/>
    <w:rsid w:val="004E7AB7"/>
    <w:rsid w:val="004E7F52"/>
    <w:rsid w:val="004F00CD"/>
    <w:rsid w:val="004F1245"/>
    <w:rsid w:val="004F1450"/>
    <w:rsid w:val="004F1ACE"/>
    <w:rsid w:val="004F1DA1"/>
    <w:rsid w:val="004F2111"/>
    <w:rsid w:val="004F2190"/>
    <w:rsid w:val="004F2252"/>
    <w:rsid w:val="004F27F9"/>
    <w:rsid w:val="004F2E86"/>
    <w:rsid w:val="004F3D88"/>
    <w:rsid w:val="004F44D8"/>
    <w:rsid w:val="004F45B4"/>
    <w:rsid w:val="004F46F6"/>
    <w:rsid w:val="004F4DED"/>
    <w:rsid w:val="004F51BC"/>
    <w:rsid w:val="004F61A1"/>
    <w:rsid w:val="004F69B2"/>
    <w:rsid w:val="00501354"/>
    <w:rsid w:val="00501A1C"/>
    <w:rsid w:val="005024E6"/>
    <w:rsid w:val="005033EE"/>
    <w:rsid w:val="00503A63"/>
    <w:rsid w:val="00503D7A"/>
    <w:rsid w:val="005048A3"/>
    <w:rsid w:val="00505043"/>
    <w:rsid w:val="00505148"/>
    <w:rsid w:val="005053D2"/>
    <w:rsid w:val="00505B48"/>
    <w:rsid w:val="00506365"/>
    <w:rsid w:val="00507681"/>
    <w:rsid w:val="0051006F"/>
    <w:rsid w:val="00510BCC"/>
    <w:rsid w:val="00511F14"/>
    <w:rsid w:val="00511F33"/>
    <w:rsid w:val="00512F2E"/>
    <w:rsid w:val="00513569"/>
    <w:rsid w:val="00513F4E"/>
    <w:rsid w:val="005140C2"/>
    <w:rsid w:val="0051542C"/>
    <w:rsid w:val="005161EB"/>
    <w:rsid w:val="0051679E"/>
    <w:rsid w:val="005168AD"/>
    <w:rsid w:val="00516DF1"/>
    <w:rsid w:val="005172FA"/>
    <w:rsid w:val="00517AA4"/>
    <w:rsid w:val="00517FB4"/>
    <w:rsid w:val="005208AE"/>
    <w:rsid w:val="005208BF"/>
    <w:rsid w:val="00520D66"/>
    <w:rsid w:val="0052104C"/>
    <w:rsid w:val="005222E2"/>
    <w:rsid w:val="0052378E"/>
    <w:rsid w:val="00524B6F"/>
    <w:rsid w:val="00524C89"/>
    <w:rsid w:val="00525D9C"/>
    <w:rsid w:val="005262B8"/>
    <w:rsid w:val="005268EE"/>
    <w:rsid w:val="0052691E"/>
    <w:rsid w:val="00526C93"/>
    <w:rsid w:val="00526DD5"/>
    <w:rsid w:val="005279E8"/>
    <w:rsid w:val="00530B32"/>
    <w:rsid w:val="0053100E"/>
    <w:rsid w:val="005312D8"/>
    <w:rsid w:val="00531326"/>
    <w:rsid w:val="005324A5"/>
    <w:rsid w:val="00535391"/>
    <w:rsid w:val="00536B0D"/>
    <w:rsid w:val="00536BA6"/>
    <w:rsid w:val="00536E4B"/>
    <w:rsid w:val="00540DD1"/>
    <w:rsid w:val="00540ED5"/>
    <w:rsid w:val="005426BC"/>
    <w:rsid w:val="0054357E"/>
    <w:rsid w:val="00543A07"/>
    <w:rsid w:val="00543D4C"/>
    <w:rsid w:val="0054480F"/>
    <w:rsid w:val="00544AB5"/>
    <w:rsid w:val="00544E0F"/>
    <w:rsid w:val="00545A73"/>
    <w:rsid w:val="005460CA"/>
    <w:rsid w:val="0054639D"/>
    <w:rsid w:val="00546B79"/>
    <w:rsid w:val="0054713D"/>
    <w:rsid w:val="00547D48"/>
    <w:rsid w:val="0055037C"/>
    <w:rsid w:val="005511AE"/>
    <w:rsid w:val="0055261D"/>
    <w:rsid w:val="00552FAA"/>
    <w:rsid w:val="00553038"/>
    <w:rsid w:val="0055308C"/>
    <w:rsid w:val="0055330B"/>
    <w:rsid w:val="00553359"/>
    <w:rsid w:val="00553F0C"/>
    <w:rsid w:val="00554011"/>
    <w:rsid w:val="00554074"/>
    <w:rsid w:val="005541A9"/>
    <w:rsid w:val="005541D5"/>
    <w:rsid w:val="005545F9"/>
    <w:rsid w:val="00554688"/>
    <w:rsid w:val="00554DED"/>
    <w:rsid w:val="00555313"/>
    <w:rsid w:val="00556446"/>
    <w:rsid w:val="00557BE4"/>
    <w:rsid w:val="00557FF2"/>
    <w:rsid w:val="00560061"/>
    <w:rsid w:val="0056073A"/>
    <w:rsid w:val="00560C2E"/>
    <w:rsid w:val="00560F24"/>
    <w:rsid w:val="0056113D"/>
    <w:rsid w:val="00561971"/>
    <w:rsid w:val="00561B29"/>
    <w:rsid w:val="00563275"/>
    <w:rsid w:val="00563B54"/>
    <w:rsid w:val="005644BE"/>
    <w:rsid w:val="005646DD"/>
    <w:rsid w:val="00565020"/>
    <w:rsid w:val="00566BCB"/>
    <w:rsid w:val="00566F31"/>
    <w:rsid w:val="0056730F"/>
    <w:rsid w:val="00567966"/>
    <w:rsid w:val="00570E3B"/>
    <w:rsid w:val="005717C8"/>
    <w:rsid w:val="005717DE"/>
    <w:rsid w:val="00573E7A"/>
    <w:rsid w:val="00575B7A"/>
    <w:rsid w:val="005764FD"/>
    <w:rsid w:val="00576A41"/>
    <w:rsid w:val="00576E17"/>
    <w:rsid w:val="00577DD7"/>
    <w:rsid w:val="0058117D"/>
    <w:rsid w:val="005823FA"/>
    <w:rsid w:val="005839F8"/>
    <w:rsid w:val="00583FA1"/>
    <w:rsid w:val="0058428D"/>
    <w:rsid w:val="00584D40"/>
    <w:rsid w:val="00586BDD"/>
    <w:rsid w:val="00586E0D"/>
    <w:rsid w:val="00587E98"/>
    <w:rsid w:val="005900F0"/>
    <w:rsid w:val="00590FC0"/>
    <w:rsid w:val="00591667"/>
    <w:rsid w:val="005917F3"/>
    <w:rsid w:val="00591827"/>
    <w:rsid w:val="00591C64"/>
    <w:rsid w:val="00591D39"/>
    <w:rsid w:val="0059266C"/>
    <w:rsid w:val="005926E7"/>
    <w:rsid w:val="00593D47"/>
    <w:rsid w:val="00594C92"/>
    <w:rsid w:val="00594F3D"/>
    <w:rsid w:val="0059679A"/>
    <w:rsid w:val="00596993"/>
    <w:rsid w:val="005971D6"/>
    <w:rsid w:val="00597424"/>
    <w:rsid w:val="0059756E"/>
    <w:rsid w:val="005A02CD"/>
    <w:rsid w:val="005A032F"/>
    <w:rsid w:val="005A0430"/>
    <w:rsid w:val="005A0DD2"/>
    <w:rsid w:val="005A1D15"/>
    <w:rsid w:val="005A3909"/>
    <w:rsid w:val="005A44C9"/>
    <w:rsid w:val="005A5879"/>
    <w:rsid w:val="005A6FEB"/>
    <w:rsid w:val="005B0782"/>
    <w:rsid w:val="005B1123"/>
    <w:rsid w:val="005B1962"/>
    <w:rsid w:val="005B1CB0"/>
    <w:rsid w:val="005B22C3"/>
    <w:rsid w:val="005B26A7"/>
    <w:rsid w:val="005B4AE3"/>
    <w:rsid w:val="005B7FCB"/>
    <w:rsid w:val="005C01B9"/>
    <w:rsid w:val="005C0CC0"/>
    <w:rsid w:val="005C1349"/>
    <w:rsid w:val="005C1946"/>
    <w:rsid w:val="005C2085"/>
    <w:rsid w:val="005C2562"/>
    <w:rsid w:val="005C2B39"/>
    <w:rsid w:val="005C2F10"/>
    <w:rsid w:val="005C30C6"/>
    <w:rsid w:val="005C547A"/>
    <w:rsid w:val="005C57B2"/>
    <w:rsid w:val="005C5E3B"/>
    <w:rsid w:val="005C5E6A"/>
    <w:rsid w:val="005C6E71"/>
    <w:rsid w:val="005C761F"/>
    <w:rsid w:val="005D07FC"/>
    <w:rsid w:val="005D0A91"/>
    <w:rsid w:val="005D1C1B"/>
    <w:rsid w:val="005D1C54"/>
    <w:rsid w:val="005D35E2"/>
    <w:rsid w:val="005D3CE3"/>
    <w:rsid w:val="005D4223"/>
    <w:rsid w:val="005D5202"/>
    <w:rsid w:val="005D5FA5"/>
    <w:rsid w:val="005D6261"/>
    <w:rsid w:val="005D655E"/>
    <w:rsid w:val="005D6625"/>
    <w:rsid w:val="005D6AB0"/>
    <w:rsid w:val="005D6C03"/>
    <w:rsid w:val="005D6EA5"/>
    <w:rsid w:val="005D732E"/>
    <w:rsid w:val="005D7B9A"/>
    <w:rsid w:val="005D7DAD"/>
    <w:rsid w:val="005E0D91"/>
    <w:rsid w:val="005E105C"/>
    <w:rsid w:val="005E1EDA"/>
    <w:rsid w:val="005E2713"/>
    <w:rsid w:val="005E34E6"/>
    <w:rsid w:val="005E35B2"/>
    <w:rsid w:val="005E437A"/>
    <w:rsid w:val="005E4A0D"/>
    <w:rsid w:val="005E4CD0"/>
    <w:rsid w:val="005E4EF0"/>
    <w:rsid w:val="005E61CA"/>
    <w:rsid w:val="005E627D"/>
    <w:rsid w:val="005E64F9"/>
    <w:rsid w:val="005E6796"/>
    <w:rsid w:val="005E684A"/>
    <w:rsid w:val="005E69D5"/>
    <w:rsid w:val="005E7EB8"/>
    <w:rsid w:val="005F0104"/>
    <w:rsid w:val="005F029C"/>
    <w:rsid w:val="005F032F"/>
    <w:rsid w:val="005F0A48"/>
    <w:rsid w:val="005F3E40"/>
    <w:rsid w:val="005F3ED5"/>
    <w:rsid w:val="005F48CA"/>
    <w:rsid w:val="005F4BFB"/>
    <w:rsid w:val="005F663C"/>
    <w:rsid w:val="005F6A43"/>
    <w:rsid w:val="005F7CD6"/>
    <w:rsid w:val="0060052B"/>
    <w:rsid w:val="00600F83"/>
    <w:rsid w:val="0060106F"/>
    <w:rsid w:val="00601168"/>
    <w:rsid w:val="006021C5"/>
    <w:rsid w:val="006027FF"/>
    <w:rsid w:val="006030D3"/>
    <w:rsid w:val="00603228"/>
    <w:rsid w:val="006044A4"/>
    <w:rsid w:val="0060498D"/>
    <w:rsid w:val="00604BB1"/>
    <w:rsid w:val="00605010"/>
    <w:rsid w:val="0060586B"/>
    <w:rsid w:val="00607BBA"/>
    <w:rsid w:val="00607EE7"/>
    <w:rsid w:val="006101ED"/>
    <w:rsid w:val="0061065A"/>
    <w:rsid w:val="0061099E"/>
    <w:rsid w:val="00611D41"/>
    <w:rsid w:val="00611F3C"/>
    <w:rsid w:val="00613CEF"/>
    <w:rsid w:val="00615F5B"/>
    <w:rsid w:val="006160CA"/>
    <w:rsid w:val="00617151"/>
    <w:rsid w:val="006177FA"/>
    <w:rsid w:val="00617B1E"/>
    <w:rsid w:val="00617EA4"/>
    <w:rsid w:val="0062193B"/>
    <w:rsid w:val="00622029"/>
    <w:rsid w:val="006225E6"/>
    <w:rsid w:val="0062374A"/>
    <w:rsid w:val="00623C1D"/>
    <w:rsid w:val="006246AB"/>
    <w:rsid w:val="00624F36"/>
    <w:rsid w:val="00626282"/>
    <w:rsid w:val="0062631D"/>
    <w:rsid w:val="00626BB9"/>
    <w:rsid w:val="0062784A"/>
    <w:rsid w:val="0063049F"/>
    <w:rsid w:val="00631C6D"/>
    <w:rsid w:val="00633A44"/>
    <w:rsid w:val="00633D66"/>
    <w:rsid w:val="0063447B"/>
    <w:rsid w:val="00635BF1"/>
    <w:rsid w:val="00636386"/>
    <w:rsid w:val="006368DD"/>
    <w:rsid w:val="006369CC"/>
    <w:rsid w:val="00636C26"/>
    <w:rsid w:val="00637110"/>
    <w:rsid w:val="006378A5"/>
    <w:rsid w:val="00637EB1"/>
    <w:rsid w:val="00637FF5"/>
    <w:rsid w:val="006414FA"/>
    <w:rsid w:val="006415A4"/>
    <w:rsid w:val="00643607"/>
    <w:rsid w:val="00644576"/>
    <w:rsid w:val="0064460B"/>
    <w:rsid w:val="00644CE7"/>
    <w:rsid w:val="00644E94"/>
    <w:rsid w:val="00644F58"/>
    <w:rsid w:val="00645C28"/>
    <w:rsid w:val="00647A8E"/>
    <w:rsid w:val="00647AA9"/>
    <w:rsid w:val="00647FBB"/>
    <w:rsid w:val="006500EA"/>
    <w:rsid w:val="00650491"/>
    <w:rsid w:val="00650A49"/>
    <w:rsid w:val="00650BBF"/>
    <w:rsid w:val="0065119A"/>
    <w:rsid w:val="00651DB9"/>
    <w:rsid w:val="00652281"/>
    <w:rsid w:val="00652CA6"/>
    <w:rsid w:val="00652D88"/>
    <w:rsid w:val="00652FC0"/>
    <w:rsid w:val="00654050"/>
    <w:rsid w:val="006546C8"/>
    <w:rsid w:val="006555C3"/>
    <w:rsid w:val="006557AD"/>
    <w:rsid w:val="0065660B"/>
    <w:rsid w:val="00656D49"/>
    <w:rsid w:val="00656E23"/>
    <w:rsid w:val="006573BD"/>
    <w:rsid w:val="00660AAA"/>
    <w:rsid w:val="00660F05"/>
    <w:rsid w:val="00661777"/>
    <w:rsid w:val="006629D8"/>
    <w:rsid w:val="0066616D"/>
    <w:rsid w:val="00667958"/>
    <w:rsid w:val="00667CD8"/>
    <w:rsid w:val="00667E86"/>
    <w:rsid w:val="0067015C"/>
    <w:rsid w:val="0067036E"/>
    <w:rsid w:val="00670A82"/>
    <w:rsid w:val="00670B7A"/>
    <w:rsid w:val="006714F8"/>
    <w:rsid w:val="00672498"/>
    <w:rsid w:val="0067357C"/>
    <w:rsid w:val="006739A2"/>
    <w:rsid w:val="006739BC"/>
    <w:rsid w:val="0067423B"/>
    <w:rsid w:val="00674CC5"/>
    <w:rsid w:val="0067522B"/>
    <w:rsid w:val="00675590"/>
    <w:rsid w:val="00675EC0"/>
    <w:rsid w:val="00676023"/>
    <w:rsid w:val="00676DAF"/>
    <w:rsid w:val="006773D6"/>
    <w:rsid w:val="006776AE"/>
    <w:rsid w:val="00680D00"/>
    <w:rsid w:val="00681A87"/>
    <w:rsid w:val="00683244"/>
    <w:rsid w:val="00684D41"/>
    <w:rsid w:val="0068622C"/>
    <w:rsid w:val="00686E03"/>
    <w:rsid w:val="00687107"/>
    <w:rsid w:val="006903E9"/>
    <w:rsid w:val="006904A4"/>
    <w:rsid w:val="00690723"/>
    <w:rsid w:val="0069209D"/>
    <w:rsid w:val="006926C7"/>
    <w:rsid w:val="006934E7"/>
    <w:rsid w:val="00694121"/>
    <w:rsid w:val="00694173"/>
    <w:rsid w:val="00694235"/>
    <w:rsid w:val="00694672"/>
    <w:rsid w:val="006952B6"/>
    <w:rsid w:val="00695E1A"/>
    <w:rsid w:val="00696952"/>
    <w:rsid w:val="00697414"/>
    <w:rsid w:val="00697865"/>
    <w:rsid w:val="00697AEC"/>
    <w:rsid w:val="006A0DF1"/>
    <w:rsid w:val="006A19A8"/>
    <w:rsid w:val="006A23F8"/>
    <w:rsid w:val="006A2856"/>
    <w:rsid w:val="006A4447"/>
    <w:rsid w:val="006A464D"/>
    <w:rsid w:val="006A47B9"/>
    <w:rsid w:val="006A529C"/>
    <w:rsid w:val="006A6065"/>
    <w:rsid w:val="006A62DD"/>
    <w:rsid w:val="006A6B07"/>
    <w:rsid w:val="006A72B2"/>
    <w:rsid w:val="006A7361"/>
    <w:rsid w:val="006A7712"/>
    <w:rsid w:val="006A7ECA"/>
    <w:rsid w:val="006A7FD4"/>
    <w:rsid w:val="006A7FF8"/>
    <w:rsid w:val="006B04E1"/>
    <w:rsid w:val="006B0B4A"/>
    <w:rsid w:val="006B1075"/>
    <w:rsid w:val="006B1FAE"/>
    <w:rsid w:val="006B2887"/>
    <w:rsid w:val="006B2981"/>
    <w:rsid w:val="006B394E"/>
    <w:rsid w:val="006B3A89"/>
    <w:rsid w:val="006B4167"/>
    <w:rsid w:val="006B47AB"/>
    <w:rsid w:val="006B4E81"/>
    <w:rsid w:val="006B524A"/>
    <w:rsid w:val="006B66BB"/>
    <w:rsid w:val="006B6D52"/>
    <w:rsid w:val="006B7739"/>
    <w:rsid w:val="006B7A91"/>
    <w:rsid w:val="006B7F50"/>
    <w:rsid w:val="006C0343"/>
    <w:rsid w:val="006C2305"/>
    <w:rsid w:val="006C23AA"/>
    <w:rsid w:val="006C280F"/>
    <w:rsid w:val="006C2BAF"/>
    <w:rsid w:val="006C2F54"/>
    <w:rsid w:val="006C3735"/>
    <w:rsid w:val="006C38E7"/>
    <w:rsid w:val="006C41BE"/>
    <w:rsid w:val="006C57C5"/>
    <w:rsid w:val="006C60A6"/>
    <w:rsid w:val="006C616B"/>
    <w:rsid w:val="006C67F9"/>
    <w:rsid w:val="006C6F6A"/>
    <w:rsid w:val="006D0E2F"/>
    <w:rsid w:val="006D118B"/>
    <w:rsid w:val="006D1608"/>
    <w:rsid w:val="006D191F"/>
    <w:rsid w:val="006D28EC"/>
    <w:rsid w:val="006D2B3B"/>
    <w:rsid w:val="006D32F4"/>
    <w:rsid w:val="006D3BF1"/>
    <w:rsid w:val="006D621E"/>
    <w:rsid w:val="006D6472"/>
    <w:rsid w:val="006D6FC6"/>
    <w:rsid w:val="006D7680"/>
    <w:rsid w:val="006D7779"/>
    <w:rsid w:val="006D7DFF"/>
    <w:rsid w:val="006E316B"/>
    <w:rsid w:val="006E46E5"/>
    <w:rsid w:val="006E521C"/>
    <w:rsid w:val="006E5C69"/>
    <w:rsid w:val="006E60E9"/>
    <w:rsid w:val="006E67D3"/>
    <w:rsid w:val="006E71B6"/>
    <w:rsid w:val="006E74CD"/>
    <w:rsid w:val="006E7813"/>
    <w:rsid w:val="006E7D60"/>
    <w:rsid w:val="006F07A1"/>
    <w:rsid w:val="006F13D9"/>
    <w:rsid w:val="006F1A2A"/>
    <w:rsid w:val="006F22E9"/>
    <w:rsid w:val="006F3100"/>
    <w:rsid w:val="006F31DD"/>
    <w:rsid w:val="006F34C2"/>
    <w:rsid w:val="006F3E74"/>
    <w:rsid w:val="006F3F4F"/>
    <w:rsid w:val="006F4EFE"/>
    <w:rsid w:val="006F5CA4"/>
    <w:rsid w:val="006F61EB"/>
    <w:rsid w:val="006F7E87"/>
    <w:rsid w:val="00700D60"/>
    <w:rsid w:val="00701078"/>
    <w:rsid w:val="00701692"/>
    <w:rsid w:val="00701FC3"/>
    <w:rsid w:val="007028A0"/>
    <w:rsid w:val="00702C28"/>
    <w:rsid w:val="00702D35"/>
    <w:rsid w:val="00702F6A"/>
    <w:rsid w:val="00705DB7"/>
    <w:rsid w:val="00707A09"/>
    <w:rsid w:val="00710320"/>
    <w:rsid w:val="0071048E"/>
    <w:rsid w:val="00710820"/>
    <w:rsid w:val="007119F4"/>
    <w:rsid w:val="00711A26"/>
    <w:rsid w:val="00711C30"/>
    <w:rsid w:val="0071262D"/>
    <w:rsid w:val="00712678"/>
    <w:rsid w:val="007132CA"/>
    <w:rsid w:val="00713350"/>
    <w:rsid w:val="007140AB"/>
    <w:rsid w:val="00714BFC"/>
    <w:rsid w:val="00714EBA"/>
    <w:rsid w:val="0071529A"/>
    <w:rsid w:val="00715324"/>
    <w:rsid w:val="00717D20"/>
    <w:rsid w:val="00717F85"/>
    <w:rsid w:val="007206EF"/>
    <w:rsid w:val="007208FA"/>
    <w:rsid w:val="00720A95"/>
    <w:rsid w:val="00721114"/>
    <w:rsid w:val="00721B52"/>
    <w:rsid w:val="00722842"/>
    <w:rsid w:val="007259A0"/>
    <w:rsid w:val="00725A87"/>
    <w:rsid w:val="00725ED4"/>
    <w:rsid w:val="007260F3"/>
    <w:rsid w:val="00726422"/>
    <w:rsid w:val="007266FA"/>
    <w:rsid w:val="00727129"/>
    <w:rsid w:val="00730EB8"/>
    <w:rsid w:val="007310B1"/>
    <w:rsid w:val="00731434"/>
    <w:rsid w:val="00731E1B"/>
    <w:rsid w:val="00731EC7"/>
    <w:rsid w:val="00733962"/>
    <w:rsid w:val="00734337"/>
    <w:rsid w:val="007344E9"/>
    <w:rsid w:val="00735ED1"/>
    <w:rsid w:val="00736FA4"/>
    <w:rsid w:val="00737B5F"/>
    <w:rsid w:val="00737EAB"/>
    <w:rsid w:val="0074013D"/>
    <w:rsid w:val="00740952"/>
    <w:rsid w:val="00740AD7"/>
    <w:rsid w:val="00741CA5"/>
    <w:rsid w:val="00741D9F"/>
    <w:rsid w:val="00742A0A"/>
    <w:rsid w:val="00742F96"/>
    <w:rsid w:val="0074322F"/>
    <w:rsid w:val="0074350D"/>
    <w:rsid w:val="00745016"/>
    <w:rsid w:val="00745407"/>
    <w:rsid w:val="00750794"/>
    <w:rsid w:val="00751B82"/>
    <w:rsid w:val="0075248C"/>
    <w:rsid w:val="0075266C"/>
    <w:rsid w:val="00752E27"/>
    <w:rsid w:val="00753079"/>
    <w:rsid w:val="007539F7"/>
    <w:rsid w:val="00755CA6"/>
    <w:rsid w:val="00756E91"/>
    <w:rsid w:val="0075708C"/>
    <w:rsid w:val="00760718"/>
    <w:rsid w:val="00760781"/>
    <w:rsid w:val="007608FC"/>
    <w:rsid w:val="00760A64"/>
    <w:rsid w:val="00760A9B"/>
    <w:rsid w:val="00760F3B"/>
    <w:rsid w:val="007611F3"/>
    <w:rsid w:val="00761C4D"/>
    <w:rsid w:val="00762347"/>
    <w:rsid w:val="00762A0E"/>
    <w:rsid w:val="00762E0D"/>
    <w:rsid w:val="0076327E"/>
    <w:rsid w:val="007633C8"/>
    <w:rsid w:val="0076363A"/>
    <w:rsid w:val="0076392E"/>
    <w:rsid w:val="007641F4"/>
    <w:rsid w:val="007642AF"/>
    <w:rsid w:val="00764907"/>
    <w:rsid w:val="00764DFB"/>
    <w:rsid w:val="00765139"/>
    <w:rsid w:val="007652DE"/>
    <w:rsid w:val="00767634"/>
    <w:rsid w:val="0076774A"/>
    <w:rsid w:val="00770797"/>
    <w:rsid w:val="00771176"/>
    <w:rsid w:val="007718BC"/>
    <w:rsid w:val="00771EF3"/>
    <w:rsid w:val="00772E77"/>
    <w:rsid w:val="00773218"/>
    <w:rsid w:val="007735D1"/>
    <w:rsid w:val="00774C22"/>
    <w:rsid w:val="00774D6B"/>
    <w:rsid w:val="00776D80"/>
    <w:rsid w:val="00776EDC"/>
    <w:rsid w:val="00780684"/>
    <w:rsid w:val="00780D23"/>
    <w:rsid w:val="00780EA7"/>
    <w:rsid w:val="00782326"/>
    <w:rsid w:val="007825EF"/>
    <w:rsid w:val="00782C62"/>
    <w:rsid w:val="007836F1"/>
    <w:rsid w:val="00783D2A"/>
    <w:rsid w:val="0078437F"/>
    <w:rsid w:val="007853FA"/>
    <w:rsid w:val="007854D7"/>
    <w:rsid w:val="007861DF"/>
    <w:rsid w:val="00786993"/>
    <w:rsid w:val="007873AD"/>
    <w:rsid w:val="00787878"/>
    <w:rsid w:val="00790B5C"/>
    <w:rsid w:val="00790C3C"/>
    <w:rsid w:val="00790DFE"/>
    <w:rsid w:val="007917D0"/>
    <w:rsid w:val="007924E0"/>
    <w:rsid w:val="00793A89"/>
    <w:rsid w:val="00794947"/>
    <w:rsid w:val="00795D73"/>
    <w:rsid w:val="0079655C"/>
    <w:rsid w:val="00796A5A"/>
    <w:rsid w:val="00797774"/>
    <w:rsid w:val="007979EE"/>
    <w:rsid w:val="00797C86"/>
    <w:rsid w:val="007A1CEF"/>
    <w:rsid w:val="007A2338"/>
    <w:rsid w:val="007A2472"/>
    <w:rsid w:val="007A2BBC"/>
    <w:rsid w:val="007A2C35"/>
    <w:rsid w:val="007A2E8E"/>
    <w:rsid w:val="007A2F09"/>
    <w:rsid w:val="007A31F6"/>
    <w:rsid w:val="007A3304"/>
    <w:rsid w:val="007A3434"/>
    <w:rsid w:val="007A468C"/>
    <w:rsid w:val="007A4725"/>
    <w:rsid w:val="007A5128"/>
    <w:rsid w:val="007A568C"/>
    <w:rsid w:val="007A6C5A"/>
    <w:rsid w:val="007A6D20"/>
    <w:rsid w:val="007A75E2"/>
    <w:rsid w:val="007B0038"/>
    <w:rsid w:val="007B0331"/>
    <w:rsid w:val="007B0951"/>
    <w:rsid w:val="007B2314"/>
    <w:rsid w:val="007B27D5"/>
    <w:rsid w:val="007B297A"/>
    <w:rsid w:val="007B3C05"/>
    <w:rsid w:val="007B4A3F"/>
    <w:rsid w:val="007B67AC"/>
    <w:rsid w:val="007B6933"/>
    <w:rsid w:val="007B76E3"/>
    <w:rsid w:val="007B78C6"/>
    <w:rsid w:val="007C0834"/>
    <w:rsid w:val="007C0AD6"/>
    <w:rsid w:val="007C16D9"/>
    <w:rsid w:val="007C1768"/>
    <w:rsid w:val="007C1D8C"/>
    <w:rsid w:val="007C220D"/>
    <w:rsid w:val="007C3DF3"/>
    <w:rsid w:val="007C43DB"/>
    <w:rsid w:val="007C444A"/>
    <w:rsid w:val="007C4C38"/>
    <w:rsid w:val="007C53B5"/>
    <w:rsid w:val="007C5E75"/>
    <w:rsid w:val="007C640D"/>
    <w:rsid w:val="007C661B"/>
    <w:rsid w:val="007C6915"/>
    <w:rsid w:val="007C7119"/>
    <w:rsid w:val="007C723F"/>
    <w:rsid w:val="007C7EDE"/>
    <w:rsid w:val="007D0AC9"/>
    <w:rsid w:val="007D1E47"/>
    <w:rsid w:val="007D2E7E"/>
    <w:rsid w:val="007D38FB"/>
    <w:rsid w:val="007D3906"/>
    <w:rsid w:val="007E0A8F"/>
    <w:rsid w:val="007E0D26"/>
    <w:rsid w:val="007E1A52"/>
    <w:rsid w:val="007E1E3B"/>
    <w:rsid w:val="007E20D7"/>
    <w:rsid w:val="007E45BB"/>
    <w:rsid w:val="007E4E2B"/>
    <w:rsid w:val="007E5866"/>
    <w:rsid w:val="007E5923"/>
    <w:rsid w:val="007E5D1B"/>
    <w:rsid w:val="007E5F5D"/>
    <w:rsid w:val="007E6B7F"/>
    <w:rsid w:val="007E7256"/>
    <w:rsid w:val="007E75B8"/>
    <w:rsid w:val="007F0119"/>
    <w:rsid w:val="007F161E"/>
    <w:rsid w:val="007F1F9F"/>
    <w:rsid w:val="007F29D2"/>
    <w:rsid w:val="007F2B06"/>
    <w:rsid w:val="007F304D"/>
    <w:rsid w:val="007F34CF"/>
    <w:rsid w:val="007F3B26"/>
    <w:rsid w:val="007F4386"/>
    <w:rsid w:val="007F4698"/>
    <w:rsid w:val="007F5C53"/>
    <w:rsid w:val="007F67EF"/>
    <w:rsid w:val="007F70D9"/>
    <w:rsid w:val="007F7C01"/>
    <w:rsid w:val="00801B7D"/>
    <w:rsid w:val="00802C38"/>
    <w:rsid w:val="008038CE"/>
    <w:rsid w:val="00803BD3"/>
    <w:rsid w:val="00803C22"/>
    <w:rsid w:val="00803F17"/>
    <w:rsid w:val="008047BD"/>
    <w:rsid w:val="00805487"/>
    <w:rsid w:val="00805BF5"/>
    <w:rsid w:val="0080668A"/>
    <w:rsid w:val="00806700"/>
    <w:rsid w:val="0080683A"/>
    <w:rsid w:val="0080686C"/>
    <w:rsid w:val="00807D5B"/>
    <w:rsid w:val="0081128B"/>
    <w:rsid w:val="00811420"/>
    <w:rsid w:val="0081312B"/>
    <w:rsid w:val="00813619"/>
    <w:rsid w:val="008141CC"/>
    <w:rsid w:val="0081421A"/>
    <w:rsid w:val="00815A30"/>
    <w:rsid w:val="00816AEA"/>
    <w:rsid w:val="00816D09"/>
    <w:rsid w:val="008208BF"/>
    <w:rsid w:val="0082169E"/>
    <w:rsid w:val="00822224"/>
    <w:rsid w:val="00822B3E"/>
    <w:rsid w:val="00822B42"/>
    <w:rsid w:val="0082360F"/>
    <w:rsid w:val="00823983"/>
    <w:rsid w:val="00824021"/>
    <w:rsid w:val="008244B7"/>
    <w:rsid w:val="00825B6F"/>
    <w:rsid w:val="008263D6"/>
    <w:rsid w:val="00827888"/>
    <w:rsid w:val="00827A77"/>
    <w:rsid w:val="00827CBF"/>
    <w:rsid w:val="00830468"/>
    <w:rsid w:val="008310FD"/>
    <w:rsid w:val="00831C0B"/>
    <w:rsid w:val="00831C2E"/>
    <w:rsid w:val="008327C0"/>
    <w:rsid w:val="008331A8"/>
    <w:rsid w:val="0083372B"/>
    <w:rsid w:val="00833BE2"/>
    <w:rsid w:val="00833CE7"/>
    <w:rsid w:val="0083406C"/>
    <w:rsid w:val="00834235"/>
    <w:rsid w:val="00834CD9"/>
    <w:rsid w:val="008355A9"/>
    <w:rsid w:val="00835802"/>
    <w:rsid w:val="00835FDB"/>
    <w:rsid w:val="008368A8"/>
    <w:rsid w:val="00837D22"/>
    <w:rsid w:val="00840E2B"/>
    <w:rsid w:val="008412BD"/>
    <w:rsid w:val="00841818"/>
    <w:rsid w:val="00841AE8"/>
    <w:rsid w:val="00842624"/>
    <w:rsid w:val="0084264C"/>
    <w:rsid w:val="008427C3"/>
    <w:rsid w:val="0084293D"/>
    <w:rsid w:val="00842C12"/>
    <w:rsid w:val="00842E80"/>
    <w:rsid w:val="00843882"/>
    <w:rsid w:val="008447AB"/>
    <w:rsid w:val="00844C0E"/>
    <w:rsid w:val="00844F73"/>
    <w:rsid w:val="0084583D"/>
    <w:rsid w:val="0084658C"/>
    <w:rsid w:val="0084769B"/>
    <w:rsid w:val="00847885"/>
    <w:rsid w:val="00847D3C"/>
    <w:rsid w:val="00847E6B"/>
    <w:rsid w:val="00852640"/>
    <w:rsid w:val="0085294F"/>
    <w:rsid w:val="00852B04"/>
    <w:rsid w:val="00855248"/>
    <w:rsid w:val="008553EE"/>
    <w:rsid w:val="00855EF2"/>
    <w:rsid w:val="00856599"/>
    <w:rsid w:val="008565BC"/>
    <w:rsid w:val="00857035"/>
    <w:rsid w:val="00857178"/>
    <w:rsid w:val="008571D5"/>
    <w:rsid w:val="008577DE"/>
    <w:rsid w:val="00857B42"/>
    <w:rsid w:val="00860464"/>
    <w:rsid w:val="00860E57"/>
    <w:rsid w:val="0086141D"/>
    <w:rsid w:val="008619D0"/>
    <w:rsid w:val="00861F33"/>
    <w:rsid w:val="00862395"/>
    <w:rsid w:val="008623C5"/>
    <w:rsid w:val="00862A30"/>
    <w:rsid w:val="00863AA0"/>
    <w:rsid w:val="008642CD"/>
    <w:rsid w:val="00864D45"/>
    <w:rsid w:val="008659C6"/>
    <w:rsid w:val="0086610B"/>
    <w:rsid w:val="00866797"/>
    <w:rsid w:val="00867AC4"/>
    <w:rsid w:val="008701D6"/>
    <w:rsid w:val="008717A3"/>
    <w:rsid w:val="00871D21"/>
    <w:rsid w:val="0087228E"/>
    <w:rsid w:val="0087283B"/>
    <w:rsid w:val="00872A55"/>
    <w:rsid w:val="00872AC3"/>
    <w:rsid w:val="0087413F"/>
    <w:rsid w:val="0087438A"/>
    <w:rsid w:val="008748BD"/>
    <w:rsid w:val="00874903"/>
    <w:rsid w:val="008757B4"/>
    <w:rsid w:val="008768CD"/>
    <w:rsid w:val="00876F50"/>
    <w:rsid w:val="008773DC"/>
    <w:rsid w:val="008779B7"/>
    <w:rsid w:val="0088000E"/>
    <w:rsid w:val="008800E7"/>
    <w:rsid w:val="0088055F"/>
    <w:rsid w:val="00880DE1"/>
    <w:rsid w:val="008815DE"/>
    <w:rsid w:val="00886DE9"/>
    <w:rsid w:val="00886FA6"/>
    <w:rsid w:val="00887517"/>
    <w:rsid w:val="00887629"/>
    <w:rsid w:val="00887964"/>
    <w:rsid w:val="0088799D"/>
    <w:rsid w:val="00887D75"/>
    <w:rsid w:val="00887FEA"/>
    <w:rsid w:val="00890389"/>
    <w:rsid w:val="00890958"/>
    <w:rsid w:val="00890976"/>
    <w:rsid w:val="00890B47"/>
    <w:rsid w:val="00891D7C"/>
    <w:rsid w:val="00891E45"/>
    <w:rsid w:val="00892A4E"/>
    <w:rsid w:val="00892BD8"/>
    <w:rsid w:val="00893322"/>
    <w:rsid w:val="00893534"/>
    <w:rsid w:val="0089369F"/>
    <w:rsid w:val="00894142"/>
    <w:rsid w:val="00894712"/>
    <w:rsid w:val="00894A37"/>
    <w:rsid w:val="00894B32"/>
    <w:rsid w:val="008A0768"/>
    <w:rsid w:val="008A1386"/>
    <w:rsid w:val="008A172B"/>
    <w:rsid w:val="008A1744"/>
    <w:rsid w:val="008A1D68"/>
    <w:rsid w:val="008A296C"/>
    <w:rsid w:val="008A3231"/>
    <w:rsid w:val="008A4110"/>
    <w:rsid w:val="008A4490"/>
    <w:rsid w:val="008A5061"/>
    <w:rsid w:val="008A5467"/>
    <w:rsid w:val="008A5DD9"/>
    <w:rsid w:val="008A7DC6"/>
    <w:rsid w:val="008A7E9C"/>
    <w:rsid w:val="008A7F18"/>
    <w:rsid w:val="008B004A"/>
    <w:rsid w:val="008B08A4"/>
    <w:rsid w:val="008B156A"/>
    <w:rsid w:val="008B1FD9"/>
    <w:rsid w:val="008B2E5A"/>
    <w:rsid w:val="008B2FE2"/>
    <w:rsid w:val="008B35AB"/>
    <w:rsid w:val="008B4053"/>
    <w:rsid w:val="008B44FF"/>
    <w:rsid w:val="008B45EC"/>
    <w:rsid w:val="008B47AD"/>
    <w:rsid w:val="008B4A72"/>
    <w:rsid w:val="008B6368"/>
    <w:rsid w:val="008B65F1"/>
    <w:rsid w:val="008B775F"/>
    <w:rsid w:val="008C0026"/>
    <w:rsid w:val="008C0815"/>
    <w:rsid w:val="008C0E4E"/>
    <w:rsid w:val="008C1099"/>
    <w:rsid w:val="008C15E0"/>
    <w:rsid w:val="008C2188"/>
    <w:rsid w:val="008C2F93"/>
    <w:rsid w:val="008C3474"/>
    <w:rsid w:val="008C386D"/>
    <w:rsid w:val="008C3968"/>
    <w:rsid w:val="008C6B82"/>
    <w:rsid w:val="008D07FD"/>
    <w:rsid w:val="008D08EB"/>
    <w:rsid w:val="008D0EEB"/>
    <w:rsid w:val="008D1456"/>
    <w:rsid w:val="008D1D04"/>
    <w:rsid w:val="008D285C"/>
    <w:rsid w:val="008D3099"/>
    <w:rsid w:val="008D3115"/>
    <w:rsid w:val="008D3684"/>
    <w:rsid w:val="008D4741"/>
    <w:rsid w:val="008D5FBB"/>
    <w:rsid w:val="008E0A62"/>
    <w:rsid w:val="008E0DD4"/>
    <w:rsid w:val="008E11A5"/>
    <w:rsid w:val="008E2CB4"/>
    <w:rsid w:val="008E3300"/>
    <w:rsid w:val="008E3389"/>
    <w:rsid w:val="008E33C3"/>
    <w:rsid w:val="008E6697"/>
    <w:rsid w:val="008E6990"/>
    <w:rsid w:val="008E7313"/>
    <w:rsid w:val="008E78D3"/>
    <w:rsid w:val="008E7A4E"/>
    <w:rsid w:val="008E7C8F"/>
    <w:rsid w:val="008F0569"/>
    <w:rsid w:val="008F1371"/>
    <w:rsid w:val="008F154B"/>
    <w:rsid w:val="008F1C61"/>
    <w:rsid w:val="008F1EB0"/>
    <w:rsid w:val="008F20D2"/>
    <w:rsid w:val="008F2DCA"/>
    <w:rsid w:val="008F4B51"/>
    <w:rsid w:val="008F5014"/>
    <w:rsid w:val="008F519F"/>
    <w:rsid w:val="008F5520"/>
    <w:rsid w:val="008F585A"/>
    <w:rsid w:val="008F5A3F"/>
    <w:rsid w:val="008F5BB9"/>
    <w:rsid w:val="008F5E58"/>
    <w:rsid w:val="008F6C17"/>
    <w:rsid w:val="008F7EC0"/>
    <w:rsid w:val="00900499"/>
    <w:rsid w:val="00900894"/>
    <w:rsid w:val="00900A84"/>
    <w:rsid w:val="00901213"/>
    <w:rsid w:val="00902B3D"/>
    <w:rsid w:val="00903960"/>
    <w:rsid w:val="00904AE3"/>
    <w:rsid w:val="00904C9F"/>
    <w:rsid w:val="00905B5C"/>
    <w:rsid w:val="00906409"/>
    <w:rsid w:val="00906BE2"/>
    <w:rsid w:val="00907194"/>
    <w:rsid w:val="0090719D"/>
    <w:rsid w:val="0090783F"/>
    <w:rsid w:val="00907C65"/>
    <w:rsid w:val="00910A2A"/>
    <w:rsid w:val="00910A6D"/>
    <w:rsid w:val="00912384"/>
    <w:rsid w:val="00912A9C"/>
    <w:rsid w:val="009139F3"/>
    <w:rsid w:val="0091457D"/>
    <w:rsid w:val="00914DC6"/>
    <w:rsid w:val="00915045"/>
    <w:rsid w:val="00915532"/>
    <w:rsid w:val="00915537"/>
    <w:rsid w:val="0091572B"/>
    <w:rsid w:val="00915A8F"/>
    <w:rsid w:val="00915E4A"/>
    <w:rsid w:val="0091632D"/>
    <w:rsid w:val="00916744"/>
    <w:rsid w:val="00916881"/>
    <w:rsid w:val="00916BEA"/>
    <w:rsid w:val="00916C7B"/>
    <w:rsid w:val="009202F6"/>
    <w:rsid w:val="00920E71"/>
    <w:rsid w:val="00920F10"/>
    <w:rsid w:val="009225D4"/>
    <w:rsid w:val="009227D8"/>
    <w:rsid w:val="009238E9"/>
    <w:rsid w:val="00923BF7"/>
    <w:rsid w:val="00923F36"/>
    <w:rsid w:val="00924358"/>
    <w:rsid w:val="0092481B"/>
    <w:rsid w:val="00924935"/>
    <w:rsid w:val="009249A8"/>
    <w:rsid w:val="00925552"/>
    <w:rsid w:val="0092597E"/>
    <w:rsid w:val="00925FE4"/>
    <w:rsid w:val="009263A0"/>
    <w:rsid w:val="00926E68"/>
    <w:rsid w:val="0092786C"/>
    <w:rsid w:val="00930237"/>
    <w:rsid w:val="00930726"/>
    <w:rsid w:val="00930A40"/>
    <w:rsid w:val="00934308"/>
    <w:rsid w:val="00934ED0"/>
    <w:rsid w:val="00935354"/>
    <w:rsid w:val="00935517"/>
    <w:rsid w:val="00935B6C"/>
    <w:rsid w:val="009363D9"/>
    <w:rsid w:val="00936520"/>
    <w:rsid w:val="00936CD0"/>
    <w:rsid w:val="009377E8"/>
    <w:rsid w:val="00937982"/>
    <w:rsid w:val="009379CC"/>
    <w:rsid w:val="00937EA9"/>
    <w:rsid w:val="00940540"/>
    <w:rsid w:val="00941C56"/>
    <w:rsid w:val="00941E86"/>
    <w:rsid w:val="00942634"/>
    <w:rsid w:val="00942864"/>
    <w:rsid w:val="00943079"/>
    <w:rsid w:val="0094427E"/>
    <w:rsid w:val="009449C3"/>
    <w:rsid w:val="00944FE0"/>
    <w:rsid w:val="0094508F"/>
    <w:rsid w:val="00945524"/>
    <w:rsid w:val="0094618E"/>
    <w:rsid w:val="00946224"/>
    <w:rsid w:val="00946978"/>
    <w:rsid w:val="00946C1B"/>
    <w:rsid w:val="00947A7B"/>
    <w:rsid w:val="0095091E"/>
    <w:rsid w:val="00950C83"/>
    <w:rsid w:val="00952766"/>
    <w:rsid w:val="0095284B"/>
    <w:rsid w:val="0095310D"/>
    <w:rsid w:val="009545C3"/>
    <w:rsid w:val="00954B0E"/>
    <w:rsid w:val="00954DB3"/>
    <w:rsid w:val="009551AC"/>
    <w:rsid w:val="00955828"/>
    <w:rsid w:val="0095591A"/>
    <w:rsid w:val="00955F31"/>
    <w:rsid w:val="0095692F"/>
    <w:rsid w:val="00956D39"/>
    <w:rsid w:val="009570AE"/>
    <w:rsid w:val="00960255"/>
    <w:rsid w:val="009604A6"/>
    <w:rsid w:val="009607CC"/>
    <w:rsid w:val="00960A16"/>
    <w:rsid w:val="00960D82"/>
    <w:rsid w:val="00960DFC"/>
    <w:rsid w:val="0096112C"/>
    <w:rsid w:val="00961672"/>
    <w:rsid w:val="0096204C"/>
    <w:rsid w:val="009620C7"/>
    <w:rsid w:val="00962976"/>
    <w:rsid w:val="0096298B"/>
    <w:rsid w:val="009629B0"/>
    <w:rsid w:val="009649F8"/>
    <w:rsid w:val="00964E0E"/>
    <w:rsid w:val="00965912"/>
    <w:rsid w:val="009659BC"/>
    <w:rsid w:val="00965F1F"/>
    <w:rsid w:val="009661B7"/>
    <w:rsid w:val="00966728"/>
    <w:rsid w:val="009668AE"/>
    <w:rsid w:val="009670AA"/>
    <w:rsid w:val="009676DC"/>
    <w:rsid w:val="009679FA"/>
    <w:rsid w:val="00970990"/>
    <w:rsid w:val="00971EC3"/>
    <w:rsid w:val="00972798"/>
    <w:rsid w:val="00972E1A"/>
    <w:rsid w:val="009732B8"/>
    <w:rsid w:val="00973821"/>
    <w:rsid w:val="009745F3"/>
    <w:rsid w:val="009748AD"/>
    <w:rsid w:val="00974C7A"/>
    <w:rsid w:val="00975CAA"/>
    <w:rsid w:val="00976756"/>
    <w:rsid w:val="009769E4"/>
    <w:rsid w:val="00977390"/>
    <w:rsid w:val="00977528"/>
    <w:rsid w:val="009777E1"/>
    <w:rsid w:val="00977EE4"/>
    <w:rsid w:val="00977F00"/>
    <w:rsid w:val="00981800"/>
    <w:rsid w:val="009835CD"/>
    <w:rsid w:val="00983803"/>
    <w:rsid w:val="0098383D"/>
    <w:rsid w:val="00983C27"/>
    <w:rsid w:val="009843DB"/>
    <w:rsid w:val="009859C6"/>
    <w:rsid w:val="00985A0A"/>
    <w:rsid w:val="009862E7"/>
    <w:rsid w:val="0098635C"/>
    <w:rsid w:val="00986CE5"/>
    <w:rsid w:val="00990A84"/>
    <w:rsid w:val="00991BA1"/>
    <w:rsid w:val="0099233C"/>
    <w:rsid w:val="0099250B"/>
    <w:rsid w:val="009934DE"/>
    <w:rsid w:val="0099391F"/>
    <w:rsid w:val="00993A89"/>
    <w:rsid w:val="00993F63"/>
    <w:rsid w:val="00994D34"/>
    <w:rsid w:val="009950B3"/>
    <w:rsid w:val="00996599"/>
    <w:rsid w:val="0099769F"/>
    <w:rsid w:val="009A1965"/>
    <w:rsid w:val="009A1BB6"/>
    <w:rsid w:val="009A1D20"/>
    <w:rsid w:val="009A2606"/>
    <w:rsid w:val="009A329F"/>
    <w:rsid w:val="009A37F1"/>
    <w:rsid w:val="009A3E54"/>
    <w:rsid w:val="009A56F9"/>
    <w:rsid w:val="009A5AB7"/>
    <w:rsid w:val="009A5F96"/>
    <w:rsid w:val="009A68FE"/>
    <w:rsid w:val="009A6F30"/>
    <w:rsid w:val="009B0D4A"/>
    <w:rsid w:val="009B149D"/>
    <w:rsid w:val="009B20FE"/>
    <w:rsid w:val="009B330A"/>
    <w:rsid w:val="009B3397"/>
    <w:rsid w:val="009B3F21"/>
    <w:rsid w:val="009B4724"/>
    <w:rsid w:val="009B5013"/>
    <w:rsid w:val="009B5F66"/>
    <w:rsid w:val="009B6D1F"/>
    <w:rsid w:val="009B6FBC"/>
    <w:rsid w:val="009B74CC"/>
    <w:rsid w:val="009C018A"/>
    <w:rsid w:val="009C0A1A"/>
    <w:rsid w:val="009C0BC6"/>
    <w:rsid w:val="009C1044"/>
    <w:rsid w:val="009C14B5"/>
    <w:rsid w:val="009C1581"/>
    <w:rsid w:val="009C1CFD"/>
    <w:rsid w:val="009C28CE"/>
    <w:rsid w:val="009C2CF3"/>
    <w:rsid w:val="009C3F15"/>
    <w:rsid w:val="009C4395"/>
    <w:rsid w:val="009C5410"/>
    <w:rsid w:val="009C5A7B"/>
    <w:rsid w:val="009C5F19"/>
    <w:rsid w:val="009C62CD"/>
    <w:rsid w:val="009C65CD"/>
    <w:rsid w:val="009C66EB"/>
    <w:rsid w:val="009C6A18"/>
    <w:rsid w:val="009C6ACA"/>
    <w:rsid w:val="009C6B78"/>
    <w:rsid w:val="009C6F90"/>
    <w:rsid w:val="009C6FFC"/>
    <w:rsid w:val="009D020B"/>
    <w:rsid w:val="009D024B"/>
    <w:rsid w:val="009D03E6"/>
    <w:rsid w:val="009D0B20"/>
    <w:rsid w:val="009D1348"/>
    <w:rsid w:val="009D13B9"/>
    <w:rsid w:val="009D21AE"/>
    <w:rsid w:val="009D23C4"/>
    <w:rsid w:val="009D23ED"/>
    <w:rsid w:val="009D25CA"/>
    <w:rsid w:val="009D25EC"/>
    <w:rsid w:val="009D35EA"/>
    <w:rsid w:val="009D3627"/>
    <w:rsid w:val="009D367A"/>
    <w:rsid w:val="009D379A"/>
    <w:rsid w:val="009D39A8"/>
    <w:rsid w:val="009D3A57"/>
    <w:rsid w:val="009D45E2"/>
    <w:rsid w:val="009D4ADF"/>
    <w:rsid w:val="009D4AE5"/>
    <w:rsid w:val="009D4EEC"/>
    <w:rsid w:val="009D5B4C"/>
    <w:rsid w:val="009D5C47"/>
    <w:rsid w:val="009D6452"/>
    <w:rsid w:val="009D7463"/>
    <w:rsid w:val="009E0528"/>
    <w:rsid w:val="009E224A"/>
    <w:rsid w:val="009E362D"/>
    <w:rsid w:val="009E3F0D"/>
    <w:rsid w:val="009E41D9"/>
    <w:rsid w:val="009E422F"/>
    <w:rsid w:val="009E4F08"/>
    <w:rsid w:val="009E62E3"/>
    <w:rsid w:val="009E66C7"/>
    <w:rsid w:val="009E6F47"/>
    <w:rsid w:val="009E7E27"/>
    <w:rsid w:val="009F0F8F"/>
    <w:rsid w:val="009F1719"/>
    <w:rsid w:val="009F1CA8"/>
    <w:rsid w:val="009F227E"/>
    <w:rsid w:val="009F22B6"/>
    <w:rsid w:val="009F2841"/>
    <w:rsid w:val="009F336C"/>
    <w:rsid w:val="009F43F1"/>
    <w:rsid w:val="009F4879"/>
    <w:rsid w:val="009F4BD5"/>
    <w:rsid w:val="009F4D6E"/>
    <w:rsid w:val="009F5518"/>
    <w:rsid w:val="009F5700"/>
    <w:rsid w:val="009F58E6"/>
    <w:rsid w:val="009F648A"/>
    <w:rsid w:val="009F7243"/>
    <w:rsid w:val="009F7953"/>
    <w:rsid w:val="00A00343"/>
    <w:rsid w:val="00A0087E"/>
    <w:rsid w:val="00A010D7"/>
    <w:rsid w:val="00A017E3"/>
    <w:rsid w:val="00A02CD4"/>
    <w:rsid w:val="00A036EC"/>
    <w:rsid w:val="00A04546"/>
    <w:rsid w:val="00A04A95"/>
    <w:rsid w:val="00A0500F"/>
    <w:rsid w:val="00A05397"/>
    <w:rsid w:val="00A0579E"/>
    <w:rsid w:val="00A05E11"/>
    <w:rsid w:val="00A06328"/>
    <w:rsid w:val="00A06471"/>
    <w:rsid w:val="00A06A56"/>
    <w:rsid w:val="00A06FA5"/>
    <w:rsid w:val="00A076E4"/>
    <w:rsid w:val="00A10060"/>
    <w:rsid w:val="00A10094"/>
    <w:rsid w:val="00A10190"/>
    <w:rsid w:val="00A1086E"/>
    <w:rsid w:val="00A11418"/>
    <w:rsid w:val="00A11663"/>
    <w:rsid w:val="00A11969"/>
    <w:rsid w:val="00A128B1"/>
    <w:rsid w:val="00A13729"/>
    <w:rsid w:val="00A13E08"/>
    <w:rsid w:val="00A145EB"/>
    <w:rsid w:val="00A150D0"/>
    <w:rsid w:val="00A1539C"/>
    <w:rsid w:val="00A1646F"/>
    <w:rsid w:val="00A17103"/>
    <w:rsid w:val="00A1751D"/>
    <w:rsid w:val="00A1780B"/>
    <w:rsid w:val="00A21E6F"/>
    <w:rsid w:val="00A21E80"/>
    <w:rsid w:val="00A2294F"/>
    <w:rsid w:val="00A2313A"/>
    <w:rsid w:val="00A2370A"/>
    <w:rsid w:val="00A23F1F"/>
    <w:rsid w:val="00A24191"/>
    <w:rsid w:val="00A245DD"/>
    <w:rsid w:val="00A25930"/>
    <w:rsid w:val="00A25DCA"/>
    <w:rsid w:val="00A265A5"/>
    <w:rsid w:val="00A26D3F"/>
    <w:rsid w:val="00A26EDA"/>
    <w:rsid w:val="00A32E4E"/>
    <w:rsid w:val="00A35C07"/>
    <w:rsid w:val="00A35CF8"/>
    <w:rsid w:val="00A36B1E"/>
    <w:rsid w:val="00A37A91"/>
    <w:rsid w:val="00A4005C"/>
    <w:rsid w:val="00A40078"/>
    <w:rsid w:val="00A401C8"/>
    <w:rsid w:val="00A403FA"/>
    <w:rsid w:val="00A40D69"/>
    <w:rsid w:val="00A41379"/>
    <w:rsid w:val="00A425A9"/>
    <w:rsid w:val="00A42D13"/>
    <w:rsid w:val="00A431E1"/>
    <w:rsid w:val="00A432BB"/>
    <w:rsid w:val="00A43433"/>
    <w:rsid w:val="00A43F8B"/>
    <w:rsid w:val="00A4427F"/>
    <w:rsid w:val="00A4472C"/>
    <w:rsid w:val="00A452BA"/>
    <w:rsid w:val="00A46100"/>
    <w:rsid w:val="00A4715D"/>
    <w:rsid w:val="00A47367"/>
    <w:rsid w:val="00A50B16"/>
    <w:rsid w:val="00A52CD7"/>
    <w:rsid w:val="00A531AE"/>
    <w:rsid w:val="00A53D6B"/>
    <w:rsid w:val="00A5417A"/>
    <w:rsid w:val="00A55265"/>
    <w:rsid w:val="00A55425"/>
    <w:rsid w:val="00A55D6E"/>
    <w:rsid w:val="00A56C6D"/>
    <w:rsid w:val="00A56DD4"/>
    <w:rsid w:val="00A5725A"/>
    <w:rsid w:val="00A57354"/>
    <w:rsid w:val="00A57A75"/>
    <w:rsid w:val="00A613EF"/>
    <w:rsid w:val="00A61DC0"/>
    <w:rsid w:val="00A6225F"/>
    <w:rsid w:val="00A62535"/>
    <w:rsid w:val="00A63274"/>
    <w:rsid w:val="00A63D9F"/>
    <w:rsid w:val="00A64EBA"/>
    <w:rsid w:val="00A65596"/>
    <w:rsid w:val="00A65F48"/>
    <w:rsid w:val="00A66505"/>
    <w:rsid w:val="00A70DAD"/>
    <w:rsid w:val="00A712F9"/>
    <w:rsid w:val="00A71F43"/>
    <w:rsid w:val="00A72A0C"/>
    <w:rsid w:val="00A72A81"/>
    <w:rsid w:val="00A72C17"/>
    <w:rsid w:val="00A72EA9"/>
    <w:rsid w:val="00A74421"/>
    <w:rsid w:val="00A76C9D"/>
    <w:rsid w:val="00A76DF0"/>
    <w:rsid w:val="00A771EC"/>
    <w:rsid w:val="00A779B7"/>
    <w:rsid w:val="00A779D5"/>
    <w:rsid w:val="00A77AA1"/>
    <w:rsid w:val="00A802AE"/>
    <w:rsid w:val="00A81536"/>
    <w:rsid w:val="00A83164"/>
    <w:rsid w:val="00A83188"/>
    <w:rsid w:val="00A8341E"/>
    <w:rsid w:val="00A8386A"/>
    <w:rsid w:val="00A83891"/>
    <w:rsid w:val="00A845FD"/>
    <w:rsid w:val="00A84BB9"/>
    <w:rsid w:val="00A85F3D"/>
    <w:rsid w:val="00A8698A"/>
    <w:rsid w:val="00A86C58"/>
    <w:rsid w:val="00A87057"/>
    <w:rsid w:val="00A871AE"/>
    <w:rsid w:val="00A92580"/>
    <w:rsid w:val="00A9313E"/>
    <w:rsid w:val="00A93D7F"/>
    <w:rsid w:val="00A95528"/>
    <w:rsid w:val="00A970C4"/>
    <w:rsid w:val="00A9785D"/>
    <w:rsid w:val="00AA021C"/>
    <w:rsid w:val="00AA0821"/>
    <w:rsid w:val="00AA15F9"/>
    <w:rsid w:val="00AA184C"/>
    <w:rsid w:val="00AA1CD7"/>
    <w:rsid w:val="00AA3719"/>
    <w:rsid w:val="00AA37A4"/>
    <w:rsid w:val="00AA3848"/>
    <w:rsid w:val="00AA3E83"/>
    <w:rsid w:val="00AA4A7F"/>
    <w:rsid w:val="00AA5016"/>
    <w:rsid w:val="00AA789D"/>
    <w:rsid w:val="00AA797B"/>
    <w:rsid w:val="00AB045C"/>
    <w:rsid w:val="00AB055A"/>
    <w:rsid w:val="00AB0627"/>
    <w:rsid w:val="00AB06CA"/>
    <w:rsid w:val="00AB1C26"/>
    <w:rsid w:val="00AB278E"/>
    <w:rsid w:val="00AB3B3F"/>
    <w:rsid w:val="00AB485D"/>
    <w:rsid w:val="00AB4F4A"/>
    <w:rsid w:val="00AB564C"/>
    <w:rsid w:val="00AB5EF5"/>
    <w:rsid w:val="00AB6975"/>
    <w:rsid w:val="00AB6AF7"/>
    <w:rsid w:val="00AB6F3C"/>
    <w:rsid w:val="00AB71E8"/>
    <w:rsid w:val="00AB7A98"/>
    <w:rsid w:val="00AC01B4"/>
    <w:rsid w:val="00AC2021"/>
    <w:rsid w:val="00AC2C44"/>
    <w:rsid w:val="00AC39BC"/>
    <w:rsid w:val="00AC43CF"/>
    <w:rsid w:val="00AC44DB"/>
    <w:rsid w:val="00AC4C10"/>
    <w:rsid w:val="00AC52B1"/>
    <w:rsid w:val="00AC5524"/>
    <w:rsid w:val="00AC56F9"/>
    <w:rsid w:val="00AC57A1"/>
    <w:rsid w:val="00AC66A6"/>
    <w:rsid w:val="00AC739B"/>
    <w:rsid w:val="00AC746A"/>
    <w:rsid w:val="00AD118B"/>
    <w:rsid w:val="00AD1897"/>
    <w:rsid w:val="00AD1F4D"/>
    <w:rsid w:val="00AD1F60"/>
    <w:rsid w:val="00AD4CA5"/>
    <w:rsid w:val="00AD53E0"/>
    <w:rsid w:val="00AD61AD"/>
    <w:rsid w:val="00AD6687"/>
    <w:rsid w:val="00AD74A5"/>
    <w:rsid w:val="00AD7FAC"/>
    <w:rsid w:val="00AE16E1"/>
    <w:rsid w:val="00AE209B"/>
    <w:rsid w:val="00AE2393"/>
    <w:rsid w:val="00AE27D9"/>
    <w:rsid w:val="00AE3AA1"/>
    <w:rsid w:val="00AE3FF4"/>
    <w:rsid w:val="00AE410C"/>
    <w:rsid w:val="00AE4DF7"/>
    <w:rsid w:val="00AE5140"/>
    <w:rsid w:val="00AE6B34"/>
    <w:rsid w:val="00AE70A3"/>
    <w:rsid w:val="00AE7693"/>
    <w:rsid w:val="00AE76F9"/>
    <w:rsid w:val="00AE7B03"/>
    <w:rsid w:val="00AE7DF2"/>
    <w:rsid w:val="00AE7FB1"/>
    <w:rsid w:val="00AF0549"/>
    <w:rsid w:val="00AF0F0A"/>
    <w:rsid w:val="00AF1C08"/>
    <w:rsid w:val="00AF23D3"/>
    <w:rsid w:val="00AF360A"/>
    <w:rsid w:val="00AF3C32"/>
    <w:rsid w:val="00AF412E"/>
    <w:rsid w:val="00AF4AD6"/>
    <w:rsid w:val="00AF4B40"/>
    <w:rsid w:val="00AF4C0A"/>
    <w:rsid w:val="00AF55E6"/>
    <w:rsid w:val="00AF5A2D"/>
    <w:rsid w:val="00AF5D47"/>
    <w:rsid w:val="00B000E9"/>
    <w:rsid w:val="00B02A1E"/>
    <w:rsid w:val="00B03892"/>
    <w:rsid w:val="00B03D3E"/>
    <w:rsid w:val="00B04E89"/>
    <w:rsid w:val="00B058D2"/>
    <w:rsid w:val="00B0709E"/>
    <w:rsid w:val="00B076E0"/>
    <w:rsid w:val="00B106B6"/>
    <w:rsid w:val="00B1135D"/>
    <w:rsid w:val="00B11539"/>
    <w:rsid w:val="00B1283E"/>
    <w:rsid w:val="00B128E3"/>
    <w:rsid w:val="00B13922"/>
    <w:rsid w:val="00B1405B"/>
    <w:rsid w:val="00B16035"/>
    <w:rsid w:val="00B1680E"/>
    <w:rsid w:val="00B16B61"/>
    <w:rsid w:val="00B17B6A"/>
    <w:rsid w:val="00B2003B"/>
    <w:rsid w:val="00B22366"/>
    <w:rsid w:val="00B2295C"/>
    <w:rsid w:val="00B23A29"/>
    <w:rsid w:val="00B24CD3"/>
    <w:rsid w:val="00B24FB8"/>
    <w:rsid w:val="00B26A4B"/>
    <w:rsid w:val="00B26ED1"/>
    <w:rsid w:val="00B26F84"/>
    <w:rsid w:val="00B27383"/>
    <w:rsid w:val="00B27B20"/>
    <w:rsid w:val="00B31902"/>
    <w:rsid w:val="00B31B37"/>
    <w:rsid w:val="00B3205B"/>
    <w:rsid w:val="00B335AE"/>
    <w:rsid w:val="00B3387D"/>
    <w:rsid w:val="00B34FF2"/>
    <w:rsid w:val="00B3656D"/>
    <w:rsid w:val="00B36DBD"/>
    <w:rsid w:val="00B36FA8"/>
    <w:rsid w:val="00B37638"/>
    <w:rsid w:val="00B37884"/>
    <w:rsid w:val="00B401D0"/>
    <w:rsid w:val="00B406B5"/>
    <w:rsid w:val="00B40B03"/>
    <w:rsid w:val="00B4150C"/>
    <w:rsid w:val="00B41A07"/>
    <w:rsid w:val="00B42586"/>
    <w:rsid w:val="00B42A28"/>
    <w:rsid w:val="00B4320B"/>
    <w:rsid w:val="00B433B9"/>
    <w:rsid w:val="00B44004"/>
    <w:rsid w:val="00B446A3"/>
    <w:rsid w:val="00B449FA"/>
    <w:rsid w:val="00B44D32"/>
    <w:rsid w:val="00B451E9"/>
    <w:rsid w:val="00B46615"/>
    <w:rsid w:val="00B46ACD"/>
    <w:rsid w:val="00B46FB8"/>
    <w:rsid w:val="00B47CE0"/>
    <w:rsid w:val="00B47F5C"/>
    <w:rsid w:val="00B50A7E"/>
    <w:rsid w:val="00B5293D"/>
    <w:rsid w:val="00B5294B"/>
    <w:rsid w:val="00B54753"/>
    <w:rsid w:val="00B54EFA"/>
    <w:rsid w:val="00B556CE"/>
    <w:rsid w:val="00B56487"/>
    <w:rsid w:val="00B566E0"/>
    <w:rsid w:val="00B567D5"/>
    <w:rsid w:val="00B56A15"/>
    <w:rsid w:val="00B60B0C"/>
    <w:rsid w:val="00B60D79"/>
    <w:rsid w:val="00B617B6"/>
    <w:rsid w:val="00B63494"/>
    <w:rsid w:val="00B63974"/>
    <w:rsid w:val="00B63FF2"/>
    <w:rsid w:val="00B64D07"/>
    <w:rsid w:val="00B65443"/>
    <w:rsid w:val="00B65ED5"/>
    <w:rsid w:val="00B65F1B"/>
    <w:rsid w:val="00B66702"/>
    <w:rsid w:val="00B669E8"/>
    <w:rsid w:val="00B66EBA"/>
    <w:rsid w:val="00B6703D"/>
    <w:rsid w:val="00B67FE5"/>
    <w:rsid w:val="00B7014E"/>
    <w:rsid w:val="00B719A3"/>
    <w:rsid w:val="00B71E7A"/>
    <w:rsid w:val="00B72D92"/>
    <w:rsid w:val="00B73E6A"/>
    <w:rsid w:val="00B74C74"/>
    <w:rsid w:val="00B755DF"/>
    <w:rsid w:val="00B759C0"/>
    <w:rsid w:val="00B75A2E"/>
    <w:rsid w:val="00B75AC3"/>
    <w:rsid w:val="00B75AD1"/>
    <w:rsid w:val="00B767C9"/>
    <w:rsid w:val="00B775AF"/>
    <w:rsid w:val="00B776F5"/>
    <w:rsid w:val="00B77745"/>
    <w:rsid w:val="00B77835"/>
    <w:rsid w:val="00B77A7A"/>
    <w:rsid w:val="00B77ACF"/>
    <w:rsid w:val="00B77B7A"/>
    <w:rsid w:val="00B806BB"/>
    <w:rsid w:val="00B807B0"/>
    <w:rsid w:val="00B820DE"/>
    <w:rsid w:val="00B823A3"/>
    <w:rsid w:val="00B826B3"/>
    <w:rsid w:val="00B8280B"/>
    <w:rsid w:val="00B83C0A"/>
    <w:rsid w:val="00B84C6E"/>
    <w:rsid w:val="00B85B7D"/>
    <w:rsid w:val="00B86876"/>
    <w:rsid w:val="00B86FD4"/>
    <w:rsid w:val="00B90B18"/>
    <w:rsid w:val="00B9387F"/>
    <w:rsid w:val="00B93D52"/>
    <w:rsid w:val="00B941C1"/>
    <w:rsid w:val="00B95054"/>
    <w:rsid w:val="00B95841"/>
    <w:rsid w:val="00B95B19"/>
    <w:rsid w:val="00B95C2D"/>
    <w:rsid w:val="00B97E23"/>
    <w:rsid w:val="00BA002C"/>
    <w:rsid w:val="00BA0A62"/>
    <w:rsid w:val="00BA0C8D"/>
    <w:rsid w:val="00BA1354"/>
    <w:rsid w:val="00BA319D"/>
    <w:rsid w:val="00BA3468"/>
    <w:rsid w:val="00BA377E"/>
    <w:rsid w:val="00BA4703"/>
    <w:rsid w:val="00BA5553"/>
    <w:rsid w:val="00BA57BC"/>
    <w:rsid w:val="00BA7320"/>
    <w:rsid w:val="00BA77F6"/>
    <w:rsid w:val="00BB0B41"/>
    <w:rsid w:val="00BB0F59"/>
    <w:rsid w:val="00BB0F8E"/>
    <w:rsid w:val="00BB1606"/>
    <w:rsid w:val="00BB1DCE"/>
    <w:rsid w:val="00BB3D0B"/>
    <w:rsid w:val="00BB49AB"/>
    <w:rsid w:val="00BB5DD4"/>
    <w:rsid w:val="00BB5F9E"/>
    <w:rsid w:val="00BB670E"/>
    <w:rsid w:val="00BB680A"/>
    <w:rsid w:val="00BB707D"/>
    <w:rsid w:val="00BB7D7F"/>
    <w:rsid w:val="00BC0156"/>
    <w:rsid w:val="00BC0467"/>
    <w:rsid w:val="00BC080B"/>
    <w:rsid w:val="00BC0D03"/>
    <w:rsid w:val="00BC11B7"/>
    <w:rsid w:val="00BC1F27"/>
    <w:rsid w:val="00BC2165"/>
    <w:rsid w:val="00BC28FC"/>
    <w:rsid w:val="00BC4000"/>
    <w:rsid w:val="00BC4282"/>
    <w:rsid w:val="00BC4835"/>
    <w:rsid w:val="00BC51ED"/>
    <w:rsid w:val="00BC532B"/>
    <w:rsid w:val="00BC6301"/>
    <w:rsid w:val="00BC635A"/>
    <w:rsid w:val="00BC77B2"/>
    <w:rsid w:val="00BC7A51"/>
    <w:rsid w:val="00BC7D38"/>
    <w:rsid w:val="00BD010E"/>
    <w:rsid w:val="00BD1A38"/>
    <w:rsid w:val="00BD2211"/>
    <w:rsid w:val="00BD2378"/>
    <w:rsid w:val="00BD24DB"/>
    <w:rsid w:val="00BD2520"/>
    <w:rsid w:val="00BD2798"/>
    <w:rsid w:val="00BD294F"/>
    <w:rsid w:val="00BD3A6F"/>
    <w:rsid w:val="00BD48A6"/>
    <w:rsid w:val="00BD4F7A"/>
    <w:rsid w:val="00BD654F"/>
    <w:rsid w:val="00BD70ED"/>
    <w:rsid w:val="00BD71A6"/>
    <w:rsid w:val="00BD733E"/>
    <w:rsid w:val="00BD7C33"/>
    <w:rsid w:val="00BE0E5F"/>
    <w:rsid w:val="00BE102F"/>
    <w:rsid w:val="00BE24F1"/>
    <w:rsid w:val="00BE25E6"/>
    <w:rsid w:val="00BE2F48"/>
    <w:rsid w:val="00BE4161"/>
    <w:rsid w:val="00BE50EB"/>
    <w:rsid w:val="00BE55A1"/>
    <w:rsid w:val="00BE6110"/>
    <w:rsid w:val="00BE6B26"/>
    <w:rsid w:val="00BE6F07"/>
    <w:rsid w:val="00BE7453"/>
    <w:rsid w:val="00BE7869"/>
    <w:rsid w:val="00BE78C3"/>
    <w:rsid w:val="00BF06C4"/>
    <w:rsid w:val="00BF075A"/>
    <w:rsid w:val="00BF19A6"/>
    <w:rsid w:val="00BF24D9"/>
    <w:rsid w:val="00BF32E5"/>
    <w:rsid w:val="00BF36BB"/>
    <w:rsid w:val="00BF38A2"/>
    <w:rsid w:val="00BF3F39"/>
    <w:rsid w:val="00BF467A"/>
    <w:rsid w:val="00BF47DA"/>
    <w:rsid w:val="00BF48E6"/>
    <w:rsid w:val="00BF49B3"/>
    <w:rsid w:val="00BF4A1E"/>
    <w:rsid w:val="00BF63DB"/>
    <w:rsid w:val="00BF697C"/>
    <w:rsid w:val="00BF75D3"/>
    <w:rsid w:val="00BF7DA2"/>
    <w:rsid w:val="00BF7FA7"/>
    <w:rsid w:val="00C009FD"/>
    <w:rsid w:val="00C01C91"/>
    <w:rsid w:val="00C020ED"/>
    <w:rsid w:val="00C02351"/>
    <w:rsid w:val="00C02423"/>
    <w:rsid w:val="00C0390D"/>
    <w:rsid w:val="00C04851"/>
    <w:rsid w:val="00C04AB6"/>
    <w:rsid w:val="00C052AC"/>
    <w:rsid w:val="00C05910"/>
    <w:rsid w:val="00C068DD"/>
    <w:rsid w:val="00C10B5F"/>
    <w:rsid w:val="00C121B5"/>
    <w:rsid w:val="00C12D17"/>
    <w:rsid w:val="00C140DC"/>
    <w:rsid w:val="00C143A5"/>
    <w:rsid w:val="00C14ECD"/>
    <w:rsid w:val="00C15DC0"/>
    <w:rsid w:val="00C166B6"/>
    <w:rsid w:val="00C1749D"/>
    <w:rsid w:val="00C20026"/>
    <w:rsid w:val="00C20155"/>
    <w:rsid w:val="00C209A2"/>
    <w:rsid w:val="00C21F0C"/>
    <w:rsid w:val="00C2249B"/>
    <w:rsid w:val="00C22DAB"/>
    <w:rsid w:val="00C22DF8"/>
    <w:rsid w:val="00C22ECE"/>
    <w:rsid w:val="00C23660"/>
    <w:rsid w:val="00C23B41"/>
    <w:rsid w:val="00C23C8D"/>
    <w:rsid w:val="00C259B5"/>
    <w:rsid w:val="00C27D19"/>
    <w:rsid w:val="00C31667"/>
    <w:rsid w:val="00C318EE"/>
    <w:rsid w:val="00C32CCD"/>
    <w:rsid w:val="00C332ED"/>
    <w:rsid w:val="00C33BBB"/>
    <w:rsid w:val="00C33E47"/>
    <w:rsid w:val="00C34F06"/>
    <w:rsid w:val="00C35412"/>
    <w:rsid w:val="00C3580F"/>
    <w:rsid w:val="00C3645E"/>
    <w:rsid w:val="00C364EF"/>
    <w:rsid w:val="00C36DCD"/>
    <w:rsid w:val="00C37FD7"/>
    <w:rsid w:val="00C40034"/>
    <w:rsid w:val="00C40A02"/>
    <w:rsid w:val="00C40B47"/>
    <w:rsid w:val="00C4123E"/>
    <w:rsid w:val="00C41BC0"/>
    <w:rsid w:val="00C42557"/>
    <w:rsid w:val="00C42647"/>
    <w:rsid w:val="00C42953"/>
    <w:rsid w:val="00C438E2"/>
    <w:rsid w:val="00C43989"/>
    <w:rsid w:val="00C441BE"/>
    <w:rsid w:val="00C45769"/>
    <w:rsid w:val="00C47178"/>
    <w:rsid w:val="00C47C70"/>
    <w:rsid w:val="00C5000B"/>
    <w:rsid w:val="00C5009F"/>
    <w:rsid w:val="00C50651"/>
    <w:rsid w:val="00C50ABE"/>
    <w:rsid w:val="00C513E0"/>
    <w:rsid w:val="00C516D8"/>
    <w:rsid w:val="00C530A9"/>
    <w:rsid w:val="00C564D5"/>
    <w:rsid w:val="00C565F5"/>
    <w:rsid w:val="00C5715A"/>
    <w:rsid w:val="00C57543"/>
    <w:rsid w:val="00C606AD"/>
    <w:rsid w:val="00C61464"/>
    <w:rsid w:val="00C61839"/>
    <w:rsid w:val="00C6191F"/>
    <w:rsid w:val="00C63421"/>
    <w:rsid w:val="00C640DC"/>
    <w:rsid w:val="00C644FC"/>
    <w:rsid w:val="00C64663"/>
    <w:rsid w:val="00C64DD2"/>
    <w:rsid w:val="00C65000"/>
    <w:rsid w:val="00C659A1"/>
    <w:rsid w:val="00C65FD3"/>
    <w:rsid w:val="00C6618B"/>
    <w:rsid w:val="00C6728F"/>
    <w:rsid w:val="00C67F51"/>
    <w:rsid w:val="00C70A80"/>
    <w:rsid w:val="00C716DC"/>
    <w:rsid w:val="00C7205F"/>
    <w:rsid w:val="00C720D4"/>
    <w:rsid w:val="00C727E6"/>
    <w:rsid w:val="00C72DC3"/>
    <w:rsid w:val="00C735E5"/>
    <w:rsid w:val="00C74110"/>
    <w:rsid w:val="00C741D8"/>
    <w:rsid w:val="00C75361"/>
    <w:rsid w:val="00C7683B"/>
    <w:rsid w:val="00C80A3B"/>
    <w:rsid w:val="00C80A3D"/>
    <w:rsid w:val="00C81111"/>
    <w:rsid w:val="00C81677"/>
    <w:rsid w:val="00C82845"/>
    <w:rsid w:val="00C82F6D"/>
    <w:rsid w:val="00C837F0"/>
    <w:rsid w:val="00C83EB2"/>
    <w:rsid w:val="00C85408"/>
    <w:rsid w:val="00C86803"/>
    <w:rsid w:val="00C86895"/>
    <w:rsid w:val="00C868E1"/>
    <w:rsid w:val="00C86CD3"/>
    <w:rsid w:val="00C86E0A"/>
    <w:rsid w:val="00C87B15"/>
    <w:rsid w:val="00C87E0B"/>
    <w:rsid w:val="00C90363"/>
    <w:rsid w:val="00C90736"/>
    <w:rsid w:val="00C90CF1"/>
    <w:rsid w:val="00C9191E"/>
    <w:rsid w:val="00C93C78"/>
    <w:rsid w:val="00C94130"/>
    <w:rsid w:val="00C946CC"/>
    <w:rsid w:val="00C946DF"/>
    <w:rsid w:val="00C95766"/>
    <w:rsid w:val="00C96AC3"/>
    <w:rsid w:val="00C971DE"/>
    <w:rsid w:val="00C97412"/>
    <w:rsid w:val="00C97616"/>
    <w:rsid w:val="00CA00AB"/>
    <w:rsid w:val="00CA0B5D"/>
    <w:rsid w:val="00CA0F26"/>
    <w:rsid w:val="00CA0F5E"/>
    <w:rsid w:val="00CA1651"/>
    <w:rsid w:val="00CA2721"/>
    <w:rsid w:val="00CA38AB"/>
    <w:rsid w:val="00CA38F1"/>
    <w:rsid w:val="00CA50DE"/>
    <w:rsid w:val="00CA59EF"/>
    <w:rsid w:val="00CA6A33"/>
    <w:rsid w:val="00CA6ECE"/>
    <w:rsid w:val="00CA71B0"/>
    <w:rsid w:val="00CB0367"/>
    <w:rsid w:val="00CB0A2A"/>
    <w:rsid w:val="00CB10E5"/>
    <w:rsid w:val="00CB1FE7"/>
    <w:rsid w:val="00CB2D2E"/>
    <w:rsid w:val="00CB5FDA"/>
    <w:rsid w:val="00CB611B"/>
    <w:rsid w:val="00CB7301"/>
    <w:rsid w:val="00CB7A56"/>
    <w:rsid w:val="00CB7B2B"/>
    <w:rsid w:val="00CC0601"/>
    <w:rsid w:val="00CC0625"/>
    <w:rsid w:val="00CC0A02"/>
    <w:rsid w:val="00CC157E"/>
    <w:rsid w:val="00CC1B4B"/>
    <w:rsid w:val="00CC2322"/>
    <w:rsid w:val="00CC3C90"/>
    <w:rsid w:val="00CC52C3"/>
    <w:rsid w:val="00CC5698"/>
    <w:rsid w:val="00CC6A60"/>
    <w:rsid w:val="00CC7F8A"/>
    <w:rsid w:val="00CD03D7"/>
    <w:rsid w:val="00CD0401"/>
    <w:rsid w:val="00CD0C7D"/>
    <w:rsid w:val="00CD0CFE"/>
    <w:rsid w:val="00CD1C4F"/>
    <w:rsid w:val="00CD2512"/>
    <w:rsid w:val="00CD2D09"/>
    <w:rsid w:val="00CD4256"/>
    <w:rsid w:val="00CD5119"/>
    <w:rsid w:val="00CD6281"/>
    <w:rsid w:val="00CD6858"/>
    <w:rsid w:val="00CD70C4"/>
    <w:rsid w:val="00CD73FF"/>
    <w:rsid w:val="00CE0677"/>
    <w:rsid w:val="00CE0F3F"/>
    <w:rsid w:val="00CE121B"/>
    <w:rsid w:val="00CE1761"/>
    <w:rsid w:val="00CE2BD8"/>
    <w:rsid w:val="00CE5045"/>
    <w:rsid w:val="00CE5384"/>
    <w:rsid w:val="00CE66A3"/>
    <w:rsid w:val="00CE6DE2"/>
    <w:rsid w:val="00CE77CB"/>
    <w:rsid w:val="00CF180F"/>
    <w:rsid w:val="00CF204B"/>
    <w:rsid w:val="00CF248A"/>
    <w:rsid w:val="00CF3505"/>
    <w:rsid w:val="00CF39CE"/>
    <w:rsid w:val="00CF4024"/>
    <w:rsid w:val="00CF4C17"/>
    <w:rsid w:val="00CF5943"/>
    <w:rsid w:val="00CF5B3B"/>
    <w:rsid w:val="00CF5DD7"/>
    <w:rsid w:val="00CF6075"/>
    <w:rsid w:val="00CF6230"/>
    <w:rsid w:val="00CF64B2"/>
    <w:rsid w:val="00CF6A2C"/>
    <w:rsid w:val="00D00EE0"/>
    <w:rsid w:val="00D017E3"/>
    <w:rsid w:val="00D021B6"/>
    <w:rsid w:val="00D0282E"/>
    <w:rsid w:val="00D02BA2"/>
    <w:rsid w:val="00D02D66"/>
    <w:rsid w:val="00D038DB"/>
    <w:rsid w:val="00D0445A"/>
    <w:rsid w:val="00D04A2D"/>
    <w:rsid w:val="00D058FD"/>
    <w:rsid w:val="00D05E91"/>
    <w:rsid w:val="00D0658C"/>
    <w:rsid w:val="00D06754"/>
    <w:rsid w:val="00D075C5"/>
    <w:rsid w:val="00D07DDD"/>
    <w:rsid w:val="00D07EDD"/>
    <w:rsid w:val="00D07FA7"/>
    <w:rsid w:val="00D102ED"/>
    <w:rsid w:val="00D106C0"/>
    <w:rsid w:val="00D10BC8"/>
    <w:rsid w:val="00D10F26"/>
    <w:rsid w:val="00D11053"/>
    <w:rsid w:val="00D11723"/>
    <w:rsid w:val="00D11F21"/>
    <w:rsid w:val="00D12B4C"/>
    <w:rsid w:val="00D14582"/>
    <w:rsid w:val="00D14AB0"/>
    <w:rsid w:val="00D16BAE"/>
    <w:rsid w:val="00D16E36"/>
    <w:rsid w:val="00D16EF2"/>
    <w:rsid w:val="00D20357"/>
    <w:rsid w:val="00D206A0"/>
    <w:rsid w:val="00D2073A"/>
    <w:rsid w:val="00D21050"/>
    <w:rsid w:val="00D2177E"/>
    <w:rsid w:val="00D22990"/>
    <w:rsid w:val="00D23FC1"/>
    <w:rsid w:val="00D24927"/>
    <w:rsid w:val="00D24E81"/>
    <w:rsid w:val="00D25551"/>
    <w:rsid w:val="00D26CFE"/>
    <w:rsid w:val="00D2792C"/>
    <w:rsid w:val="00D30368"/>
    <w:rsid w:val="00D309A6"/>
    <w:rsid w:val="00D30B48"/>
    <w:rsid w:val="00D31301"/>
    <w:rsid w:val="00D314E0"/>
    <w:rsid w:val="00D31833"/>
    <w:rsid w:val="00D31CD8"/>
    <w:rsid w:val="00D32764"/>
    <w:rsid w:val="00D3443C"/>
    <w:rsid w:val="00D3481B"/>
    <w:rsid w:val="00D35919"/>
    <w:rsid w:val="00D35A17"/>
    <w:rsid w:val="00D37C0D"/>
    <w:rsid w:val="00D40901"/>
    <w:rsid w:val="00D41DEB"/>
    <w:rsid w:val="00D422E0"/>
    <w:rsid w:val="00D42500"/>
    <w:rsid w:val="00D43704"/>
    <w:rsid w:val="00D45A26"/>
    <w:rsid w:val="00D45EF0"/>
    <w:rsid w:val="00D47521"/>
    <w:rsid w:val="00D47765"/>
    <w:rsid w:val="00D478F1"/>
    <w:rsid w:val="00D50574"/>
    <w:rsid w:val="00D514FA"/>
    <w:rsid w:val="00D518D4"/>
    <w:rsid w:val="00D51DF7"/>
    <w:rsid w:val="00D53B26"/>
    <w:rsid w:val="00D5563B"/>
    <w:rsid w:val="00D55B43"/>
    <w:rsid w:val="00D56F4E"/>
    <w:rsid w:val="00D57731"/>
    <w:rsid w:val="00D57D59"/>
    <w:rsid w:val="00D57E41"/>
    <w:rsid w:val="00D603FA"/>
    <w:rsid w:val="00D60C0F"/>
    <w:rsid w:val="00D617EF"/>
    <w:rsid w:val="00D62332"/>
    <w:rsid w:val="00D63101"/>
    <w:rsid w:val="00D63561"/>
    <w:rsid w:val="00D63665"/>
    <w:rsid w:val="00D64D76"/>
    <w:rsid w:val="00D654B1"/>
    <w:rsid w:val="00D65FDA"/>
    <w:rsid w:val="00D665D3"/>
    <w:rsid w:val="00D66AEE"/>
    <w:rsid w:val="00D67A1B"/>
    <w:rsid w:val="00D702FB"/>
    <w:rsid w:val="00D70FDF"/>
    <w:rsid w:val="00D71BAA"/>
    <w:rsid w:val="00D71EE0"/>
    <w:rsid w:val="00D728F7"/>
    <w:rsid w:val="00D729D2"/>
    <w:rsid w:val="00D72D8B"/>
    <w:rsid w:val="00D738B3"/>
    <w:rsid w:val="00D73B35"/>
    <w:rsid w:val="00D73EFE"/>
    <w:rsid w:val="00D74334"/>
    <w:rsid w:val="00D74A57"/>
    <w:rsid w:val="00D74DB8"/>
    <w:rsid w:val="00D75DAC"/>
    <w:rsid w:val="00D768D5"/>
    <w:rsid w:val="00D76B22"/>
    <w:rsid w:val="00D775E4"/>
    <w:rsid w:val="00D77FDC"/>
    <w:rsid w:val="00D801A0"/>
    <w:rsid w:val="00D81BD2"/>
    <w:rsid w:val="00D81F1B"/>
    <w:rsid w:val="00D83793"/>
    <w:rsid w:val="00D83AF1"/>
    <w:rsid w:val="00D83B77"/>
    <w:rsid w:val="00D84356"/>
    <w:rsid w:val="00D8550E"/>
    <w:rsid w:val="00D87805"/>
    <w:rsid w:val="00D90DA7"/>
    <w:rsid w:val="00D92130"/>
    <w:rsid w:val="00D92358"/>
    <w:rsid w:val="00D924FB"/>
    <w:rsid w:val="00D92666"/>
    <w:rsid w:val="00D936A7"/>
    <w:rsid w:val="00D94B77"/>
    <w:rsid w:val="00D95346"/>
    <w:rsid w:val="00D95CFF"/>
    <w:rsid w:val="00D96CB1"/>
    <w:rsid w:val="00D97184"/>
    <w:rsid w:val="00D978A8"/>
    <w:rsid w:val="00D97C9B"/>
    <w:rsid w:val="00DA043A"/>
    <w:rsid w:val="00DA06E7"/>
    <w:rsid w:val="00DA18E8"/>
    <w:rsid w:val="00DA2D7E"/>
    <w:rsid w:val="00DA3313"/>
    <w:rsid w:val="00DA4105"/>
    <w:rsid w:val="00DA42F7"/>
    <w:rsid w:val="00DA754A"/>
    <w:rsid w:val="00DA7561"/>
    <w:rsid w:val="00DB2AE2"/>
    <w:rsid w:val="00DB34F1"/>
    <w:rsid w:val="00DB3FD9"/>
    <w:rsid w:val="00DB4A22"/>
    <w:rsid w:val="00DB574F"/>
    <w:rsid w:val="00DB5833"/>
    <w:rsid w:val="00DB6E4E"/>
    <w:rsid w:val="00DB7118"/>
    <w:rsid w:val="00DB78C9"/>
    <w:rsid w:val="00DB7D42"/>
    <w:rsid w:val="00DC429E"/>
    <w:rsid w:val="00DC61AD"/>
    <w:rsid w:val="00DC69E0"/>
    <w:rsid w:val="00DC6AF0"/>
    <w:rsid w:val="00DC72A9"/>
    <w:rsid w:val="00DC7F27"/>
    <w:rsid w:val="00DD02F7"/>
    <w:rsid w:val="00DD0686"/>
    <w:rsid w:val="00DD2081"/>
    <w:rsid w:val="00DD22CA"/>
    <w:rsid w:val="00DD2C72"/>
    <w:rsid w:val="00DD2E9A"/>
    <w:rsid w:val="00DD39D5"/>
    <w:rsid w:val="00DD3A82"/>
    <w:rsid w:val="00DD4512"/>
    <w:rsid w:val="00DD596D"/>
    <w:rsid w:val="00DD5EAC"/>
    <w:rsid w:val="00DD693C"/>
    <w:rsid w:val="00DD6AC2"/>
    <w:rsid w:val="00DD6C65"/>
    <w:rsid w:val="00DD6F4C"/>
    <w:rsid w:val="00DD774A"/>
    <w:rsid w:val="00DE09F1"/>
    <w:rsid w:val="00DE1644"/>
    <w:rsid w:val="00DE1735"/>
    <w:rsid w:val="00DE19A0"/>
    <w:rsid w:val="00DE3030"/>
    <w:rsid w:val="00DE3205"/>
    <w:rsid w:val="00DE36D5"/>
    <w:rsid w:val="00DE3CFC"/>
    <w:rsid w:val="00DE462F"/>
    <w:rsid w:val="00DE4AA1"/>
    <w:rsid w:val="00DE6464"/>
    <w:rsid w:val="00DE74F5"/>
    <w:rsid w:val="00DF0CEF"/>
    <w:rsid w:val="00DF1FD3"/>
    <w:rsid w:val="00DF2403"/>
    <w:rsid w:val="00DF3DAB"/>
    <w:rsid w:val="00DF573D"/>
    <w:rsid w:val="00DF588B"/>
    <w:rsid w:val="00DF5974"/>
    <w:rsid w:val="00DF6C6E"/>
    <w:rsid w:val="00DF70CF"/>
    <w:rsid w:val="00DF72B0"/>
    <w:rsid w:val="00E0134E"/>
    <w:rsid w:val="00E0154F"/>
    <w:rsid w:val="00E020C2"/>
    <w:rsid w:val="00E025AC"/>
    <w:rsid w:val="00E038C8"/>
    <w:rsid w:val="00E03920"/>
    <w:rsid w:val="00E0447D"/>
    <w:rsid w:val="00E04930"/>
    <w:rsid w:val="00E050DA"/>
    <w:rsid w:val="00E06C8B"/>
    <w:rsid w:val="00E06E86"/>
    <w:rsid w:val="00E070EE"/>
    <w:rsid w:val="00E1014C"/>
    <w:rsid w:val="00E10C4E"/>
    <w:rsid w:val="00E11EDB"/>
    <w:rsid w:val="00E1200A"/>
    <w:rsid w:val="00E12126"/>
    <w:rsid w:val="00E12230"/>
    <w:rsid w:val="00E12D1C"/>
    <w:rsid w:val="00E132AB"/>
    <w:rsid w:val="00E13C07"/>
    <w:rsid w:val="00E140AB"/>
    <w:rsid w:val="00E17145"/>
    <w:rsid w:val="00E20180"/>
    <w:rsid w:val="00E20808"/>
    <w:rsid w:val="00E22B6F"/>
    <w:rsid w:val="00E22ED8"/>
    <w:rsid w:val="00E24616"/>
    <w:rsid w:val="00E246A2"/>
    <w:rsid w:val="00E24A1C"/>
    <w:rsid w:val="00E24D72"/>
    <w:rsid w:val="00E253C7"/>
    <w:rsid w:val="00E26249"/>
    <w:rsid w:val="00E26685"/>
    <w:rsid w:val="00E27372"/>
    <w:rsid w:val="00E308A4"/>
    <w:rsid w:val="00E30BE5"/>
    <w:rsid w:val="00E30EFC"/>
    <w:rsid w:val="00E311EB"/>
    <w:rsid w:val="00E3123B"/>
    <w:rsid w:val="00E31C61"/>
    <w:rsid w:val="00E31E6B"/>
    <w:rsid w:val="00E32024"/>
    <w:rsid w:val="00E322FE"/>
    <w:rsid w:val="00E33171"/>
    <w:rsid w:val="00E33AEF"/>
    <w:rsid w:val="00E33CAB"/>
    <w:rsid w:val="00E347F1"/>
    <w:rsid w:val="00E353A4"/>
    <w:rsid w:val="00E36179"/>
    <w:rsid w:val="00E3738E"/>
    <w:rsid w:val="00E37580"/>
    <w:rsid w:val="00E37DB0"/>
    <w:rsid w:val="00E40A44"/>
    <w:rsid w:val="00E41418"/>
    <w:rsid w:val="00E41D6A"/>
    <w:rsid w:val="00E41F74"/>
    <w:rsid w:val="00E4256E"/>
    <w:rsid w:val="00E425A7"/>
    <w:rsid w:val="00E4414C"/>
    <w:rsid w:val="00E4476D"/>
    <w:rsid w:val="00E449E4"/>
    <w:rsid w:val="00E4636D"/>
    <w:rsid w:val="00E469FF"/>
    <w:rsid w:val="00E46AF0"/>
    <w:rsid w:val="00E50D2D"/>
    <w:rsid w:val="00E51594"/>
    <w:rsid w:val="00E51837"/>
    <w:rsid w:val="00E52708"/>
    <w:rsid w:val="00E539A4"/>
    <w:rsid w:val="00E54181"/>
    <w:rsid w:val="00E548CE"/>
    <w:rsid w:val="00E56174"/>
    <w:rsid w:val="00E56320"/>
    <w:rsid w:val="00E5632B"/>
    <w:rsid w:val="00E56C0A"/>
    <w:rsid w:val="00E5741A"/>
    <w:rsid w:val="00E57CE7"/>
    <w:rsid w:val="00E60731"/>
    <w:rsid w:val="00E6085E"/>
    <w:rsid w:val="00E60A2B"/>
    <w:rsid w:val="00E6150D"/>
    <w:rsid w:val="00E618A3"/>
    <w:rsid w:val="00E62D18"/>
    <w:rsid w:val="00E6341B"/>
    <w:rsid w:val="00E6361B"/>
    <w:rsid w:val="00E63EBC"/>
    <w:rsid w:val="00E641B4"/>
    <w:rsid w:val="00E645E3"/>
    <w:rsid w:val="00E6472A"/>
    <w:rsid w:val="00E65E0A"/>
    <w:rsid w:val="00E66183"/>
    <w:rsid w:val="00E6650F"/>
    <w:rsid w:val="00E665B4"/>
    <w:rsid w:val="00E66717"/>
    <w:rsid w:val="00E66DA5"/>
    <w:rsid w:val="00E6749C"/>
    <w:rsid w:val="00E67CA0"/>
    <w:rsid w:val="00E67EFD"/>
    <w:rsid w:val="00E7097C"/>
    <w:rsid w:val="00E70B60"/>
    <w:rsid w:val="00E710BC"/>
    <w:rsid w:val="00E71C8B"/>
    <w:rsid w:val="00E729D6"/>
    <w:rsid w:val="00E738A1"/>
    <w:rsid w:val="00E739F7"/>
    <w:rsid w:val="00E74197"/>
    <w:rsid w:val="00E747A8"/>
    <w:rsid w:val="00E748BF"/>
    <w:rsid w:val="00E7492A"/>
    <w:rsid w:val="00E75F37"/>
    <w:rsid w:val="00E75F81"/>
    <w:rsid w:val="00E76440"/>
    <w:rsid w:val="00E8020E"/>
    <w:rsid w:val="00E8060D"/>
    <w:rsid w:val="00E806E3"/>
    <w:rsid w:val="00E80828"/>
    <w:rsid w:val="00E809C2"/>
    <w:rsid w:val="00E81532"/>
    <w:rsid w:val="00E816EE"/>
    <w:rsid w:val="00E830F0"/>
    <w:rsid w:val="00E86763"/>
    <w:rsid w:val="00E867DE"/>
    <w:rsid w:val="00E87259"/>
    <w:rsid w:val="00E90F92"/>
    <w:rsid w:val="00E917F5"/>
    <w:rsid w:val="00E9241B"/>
    <w:rsid w:val="00E925F7"/>
    <w:rsid w:val="00E94032"/>
    <w:rsid w:val="00E94EA1"/>
    <w:rsid w:val="00E951A8"/>
    <w:rsid w:val="00E9560A"/>
    <w:rsid w:val="00E9586E"/>
    <w:rsid w:val="00E95C81"/>
    <w:rsid w:val="00E967B6"/>
    <w:rsid w:val="00E974FD"/>
    <w:rsid w:val="00E97F81"/>
    <w:rsid w:val="00EA0B6D"/>
    <w:rsid w:val="00EA0B90"/>
    <w:rsid w:val="00EA2206"/>
    <w:rsid w:val="00EA2370"/>
    <w:rsid w:val="00EA2436"/>
    <w:rsid w:val="00EA2DE9"/>
    <w:rsid w:val="00EA3A2A"/>
    <w:rsid w:val="00EA3B29"/>
    <w:rsid w:val="00EA5425"/>
    <w:rsid w:val="00EA556C"/>
    <w:rsid w:val="00EA74DF"/>
    <w:rsid w:val="00EA7F17"/>
    <w:rsid w:val="00EB0BFB"/>
    <w:rsid w:val="00EB16B0"/>
    <w:rsid w:val="00EB1D64"/>
    <w:rsid w:val="00EB325F"/>
    <w:rsid w:val="00EB327A"/>
    <w:rsid w:val="00EB36C5"/>
    <w:rsid w:val="00EB392D"/>
    <w:rsid w:val="00EB4120"/>
    <w:rsid w:val="00EB4873"/>
    <w:rsid w:val="00EB5037"/>
    <w:rsid w:val="00EB5A3B"/>
    <w:rsid w:val="00EB6683"/>
    <w:rsid w:val="00EB7029"/>
    <w:rsid w:val="00EC11FB"/>
    <w:rsid w:val="00EC1DCA"/>
    <w:rsid w:val="00EC2024"/>
    <w:rsid w:val="00EC263F"/>
    <w:rsid w:val="00EC2E1A"/>
    <w:rsid w:val="00EC5D9C"/>
    <w:rsid w:val="00EC6301"/>
    <w:rsid w:val="00EC65F7"/>
    <w:rsid w:val="00EC784F"/>
    <w:rsid w:val="00EC7981"/>
    <w:rsid w:val="00EC7C1D"/>
    <w:rsid w:val="00ED04DB"/>
    <w:rsid w:val="00ED06F4"/>
    <w:rsid w:val="00ED0CCE"/>
    <w:rsid w:val="00ED191E"/>
    <w:rsid w:val="00ED2A9B"/>
    <w:rsid w:val="00ED4736"/>
    <w:rsid w:val="00ED48D2"/>
    <w:rsid w:val="00ED633E"/>
    <w:rsid w:val="00ED68B6"/>
    <w:rsid w:val="00ED7299"/>
    <w:rsid w:val="00ED72D0"/>
    <w:rsid w:val="00EE038F"/>
    <w:rsid w:val="00EE0D90"/>
    <w:rsid w:val="00EE11D8"/>
    <w:rsid w:val="00EE2320"/>
    <w:rsid w:val="00EE2D11"/>
    <w:rsid w:val="00EE316D"/>
    <w:rsid w:val="00EE31FF"/>
    <w:rsid w:val="00EE332D"/>
    <w:rsid w:val="00EE3872"/>
    <w:rsid w:val="00EE5006"/>
    <w:rsid w:val="00EE516F"/>
    <w:rsid w:val="00EE5508"/>
    <w:rsid w:val="00EE5791"/>
    <w:rsid w:val="00EE6039"/>
    <w:rsid w:val="00EE65EA"/>
    <w:rsid w:val="00EE6A88"/>
    <w:rsid w:val="00EE78BC"/>
    <w:rsid w:val="00EF048F"/>
    <w:rsid w:val="00EF0920"/>
    <w:rsid w:val="00EF0E01"/>
    <w:rsid w:val="00EF141B"/>
    <w:rsid w:val="00EF1900"/>
    <w:rsid w:val="00EF19D2"/>
    <w:rsid w:val="00EF19E0"/>
    <w:rsid w:val="00EF1A39"/>
    <w:rsid w:val="00EF1A9D"/>
    <w:rsid w:val="00EF1DC6"/>
    <w:rsid w:val="00EF2835"/>
    <w:rsid w:val="00EF2B50"/>
    <w:rsid w:val="00EF36ED"/>
    <w:rsid w:val="00EF3D7C"/>
    <w:rsid w:val="00EF432B"/>
    <w:rsid w:val="00EF4CE3"/>
    <w:rsid w:val="00EF508C"/>
    <w:rsid w:val="00EF5EB7"/>
    <w:rsid w:val="00EF69D9"/>
    <w:rsid w:val="00EF6C92"/>
    <w:rsid w:val="00EF7925"/>
    <w:rsid w:val="00F0011C"/>
    <w:rsid w:val="00F0039E"/>
    <w:rsid w:val="00F003E8"/>
    <w:rsid w:val="00F0119E"/>
    <w:rsid w:val="00F01A2E"/>
    <w:rsid w:val="00F0236C"/>
    <w:rsid w:val="00F03033"/>
    <w:rsid w:val="00F0306D"/>
    <w:rsid w:val="00F035F7"/>
    <w:rsid w:val="00F03B8A"/>
    <w:rsid w:val="00F051D8"/>
    <w:rsid w:val="00F0526C"/>
    <w:rsid w:val="00F0633D"/>
    <w:rsid w:val="00F06FA8"/>
    <w:rsid w:val="00F107EE"/>
    <w:rsid w:val="00F10885"/>
    <w:rsid w:val="00F10A28"/>
    <w:rsid w:val="00F11142"/>
    <w:rsid w:val="00F11755"/>
    <w:rsid w:val="00F12564"/>
    <w:rsid w:val="00F13417"/>
    <w:rsid w:val="00F13A4A"/>
    <w:rsid w:val="00F140D1"/>
    <w:rsid w:val="00F1418D"/>
    <w:rsid w:val="00F142A6"/>
    <w:rsid w:val="00F14E55"/>
    <w:rsid w:val="00F150AF"/>
    <w:rsid w:val="00F15618"/>
    <w:rsid w:val="00F15A34"/>
    <w:rsid w:val="00F16CAD"/>
    <w:rsid w:val="00F16E0E"/>
    <w:rsid w:val="00F17B57"/>
    <w:rsid w:val="00F17E36"/>
    <w:rsid w:val="00F17E7D"/>
    <w:rsid w:val="00F201D1"/>
    <w:rsid w:val="00F2071F"/>
    <w:rsid w:val="00F214BE"/>
    <w:rsid w:val="00F21595"/>
    <w:rsid w:val="00F22862"/>
    <w:rsid w:val="00F22CBC"/>
    <w:rsid w:val="00F22D68"/>
    <w:rsid w:val="00F22F74"/>
    <w:rsid w:val="00F2390A"/>
    <w:rsid w:val="00F23A72"/>
    <w:rsid w:val="00F24774"/>
    <w:rsid w:val="00F25155"/>
    <w:rsid w:val="00F2572E"/>
    <w:rsid w:val="00F25ACC"/>
    <w:rsid w:val="00F25E1E"/>
    <w:rsid w:val="00F262C7"/>
    <w:rsid w:val="00F2675E"/>
    <w:rsid w:val="00F26CE3"/>
    <w:rsid w:val="00F27C0E"/>
    <w:rsid w:val="00F27E43"/>
    <w:rsid w:val="00F3090B"/>
    <w:rsid w:val="00F3168C"/>
    <w:rsid w:val="00F31D94"/>
    <w:rsid w:val="00F32872"/>
    <w:rsid w:val="00F329F1"/>
    <w:rsid w:val="00F329FE"/>
    <w:rsid w:val="00F332CC"/>
    <w:rsid w:val="00F33518"/>
    <w:rsid w:val="00F3476C"/>
    <w:rsid w:val="00F357D0"/>
    <w:rsid w:val="00F35855"/>
    <w:rsid w:val="00F372DC"/>
    <w:rsid w:val="00F377A8"/>
    <w:rsid w:val="00F410C4"/>
    <w:rsid w:val="00F41C88"/>
    <w:rsid w:val="00F42209"/>
    <w:rsid w:val="00F426D8"/>
    <w:rsid w:val="00F43A46"/>
    <w:rsid w:val="00F44428"/>
    <w:rsid w:val="00F473B3"/>
    <w:rsid w:val="00F51BE4"/>
    <w:rsid w:val="00F51DB6"/>
    <w:rsid w:val="00F52212"/>
    <w:rsid w:val="00F52D12"/>
    <w:rsid w:val="00F533FC"/>
    <w:rsid w:val="00F54A1B"/>
    <w:rsid w:val="00F54F3C"/>
    <w:rsid w:val="00F5577B"/>
    <w:rsid w:val="00F55D50"/>
    <w:rsid w:val="00F55EC0"/>
    <w:rsid w:val="00F570ED"/>
    <w:rsid w:val="00F5711B"/>
    <w:rsid w:val="00F60AB1"/>
    <w:rsid w:val="00F611AC"/>
    <w:rsid w:val="00F61A16"/>
    <w:rsid w:val="00F61BE6"/>
    <w:rsid w:val="00F623EB"/>
    <w:rsid w:val="00F624AB"/>
    <w:rsid w:val="00F627B0"/>
    <w:rsid w:val="00F62CBD"/>
    <w:rsid w:val="00F64472"/>
    <w:rsid w:val="00F646DA"/>
    <w:rsid w:val="00F647F7"/>
    <w:rsid w:val="00F65096"/>
    <w:rsid w:val="00F66147"/>
    <w:rsid w:val="00F665ED"/>
    <w:rsid w:val="00F66D3A"/>
    <w:rsid w:val="00F66F57"/>
    <w:rsid w:val="00F67856"/>
    <w:rsid w:val="00F678A3"/>
    <w:rsid w:val="00F67A23"/>
    <w:rsid w:val="00F67B68"/>
    <w:rsid w:val="00F67B6C"/>
    <w:rsid w:val="00F67E08"/>
    <w:rsid w:val="00F70821"/>
    <w:rsid w:val="00F711D4"/>
    <w:rsid w:val="00F71944"/>
    <w:rsid w:val="00F71D05"/>
    <w:rsid w:val="00F72146"/>
    <w:rsid w:val="00F72384"/>
    <w:rsid w:val="00F725A1"/>
    <w:rsid w:val="00F72767"/>
    <w:rsid w:val="00F73398"/>
    <w:rsid w:val="00F74987"/>
    <w:rsid w:val="00F74C1B"/>
    <w:rsid w:val="00F75067"/>
    <w:rsid w:val="00F752A4"/>
    <w:rsid w:val="00F75946"/>
    <w:rsid w:val="00F75CFC"/>
    <w:rsid w:val="00F7701E"/>
    <w:rsid w:val="00F80666"/>
    <w:rsid w:val="00F81140"/>
    <w:rsid w:val="00F81A43"/>
    <w:rsid w:val="00F82719"/>
    <w:rsid w:val="00F82972"/>
    <w:rsid w:val="00F82AF4"/>
    <w:rsid w:val="00F82D27"/>
    <w:rsid w:val="00F832AD"/>
    <w:rsid w:val="00F83759"/>
    <w:rsid w:val="00F83DDC"/>
    <w:rsid w:val="00F85BCC"/>
    <w:rsid w:val="00F85C12"/>
    <w:rsid w:val="00F870D9"/>
    <w:rsid w:val="00F87274"/>
    <w:rsid w:val="00F87332"/>
    <w:rsid w:val="00F91432"/>
    <w:rsid w:val="00F915E2"/>
    <w:rsid w:val="00F91F9A"/>
    <w:rsid w:val="00F9210B"/>
    <w:rsid w:val="00F92A46"/>
    <w:rsid w:val="00F92FB0"/>
    <w:rsid w:val="00F93BC4"/>
    <w:rsid w:val="00F946CF"/>
    <w:rsid w:val="00F948BE"/>
    <w:rsid w:val="00F954E3"/>
    <w:rsid w:val="00F95E30"/>
    <w:rsid w:val="00F96629"/>
    <w:rsid w:val="00F971A7"/>
    <w:rsid w:val="00F971FE"/>
    <w:rsid w:val="00F979A1"/>
    <w:rsid w:val="00FA08BC"/>
    <w:rsid w:val="00FA0C58"/>
    <w:rsid w:val="00FA1770"/>
    <w:rsid w:val="00FA28A4"/>
    <w:rsid w:val="00FA4024"/>
    <w:rsid w:val="00FA485C"/>
    <w:rsid w:val="00FA6F57"/>
    <w:rsid w:val="00FA7E1E"/>
    <w:rsid w:val="00FB007F"/>
    <w:rsid w:val="00FB0080"/>
    <w:rsid w:val="00FB14BC"/>
    <w:rsid w:val="00FB15BA"/>
    <w:rsid w:val="00FB292E"/>
    <w:rsid w:val="00FB3B59"/>
    <w:rsid w:val="00FB3DE7"/>
    <w:rsid w:val="00FB3E5F"/>
    <w:rsid w:val="00FB4357"/>
    <w:rsid w:val="00FB4F47"/>
    <w:rsid w:val="00FB7243"/>
    <w:rsid w:val="00FC06BB"/>
    <w:rsid w:val="00FC1FB9"/>
    <w:rsid w:val="00FC23BC"/>
    <w:rsid w:val="00FC3289"/>
    <w:rsid w:val="00FC4577"/>
    <w:rsid w:val="00FC478A"/>
    <w:rsid w:val="00FC47BA"/>
    <w:rsid w:val="00FC5855"/>
    <w:rsid w:val="00FC5D43"/>
    <w:rsid w:val="00FC5F3F"/>
    <w:rsid w:val="00FC7C8D"/>
    <w:rsid w:val="00FD0D19"/>
    <w:rsid w:val="00FD10F6"/>
    <w:rsid w:val="00FD12EB"/>
    <w:rsid w:val="00FD15D1"/>
    <w:rsid w:val="00FD1A31"/>
    <w:rsid w:val="00FD2054"/>
    <w:rsid w:val="00FD28C1"/>
    <w:rsid w:val="00FD2C72"/>
    <w:rsid w:val="00FD303B"/>
    <w:rsid w:val="00FD3382"/>
    <w:rsid w:val="00FD4450"/>
    <w:rsid w:val="00FD527D"/>
    <w:rsid w:val="00FD57F7"/>
    <w:rsid w:val="00FD5B70"/>
    <w:rsid w:val="00FD6144"/>
    <w:rsid w:val="00FD644F"/>
    <w:rsid w:val="00FD6596"/>
    <w:rsid w:val="00FD6598"/>
    <w:rsid w:val="00FD6A75"/>
    <w:rsid w:val="00FD7346"/>
    <w:rsid w:val="00FE0134"/>
    <w:rsid w:val="00FE2094"/>
    <w:rsid w:val="00FE2445"/>
    <w:rsid w:val="00FE2612"/>
    <w:rsid w:val="00FE30C4"/>
    <w:rsid w:val="00FE36C0"/>
    <w:rsid w:val="00FE3CC5"/>
    <w:rsid w:val="00FE5850"/>
    <w:rsid w:val="00FE6A71"/>
    <w:rsid w:val="00FE7BFC"/>
    <w:rsid w:val="00FF03E8"/>
    <w:rsid w:val="00FF1457"/>
    <w:rsid w:val="00FF147E"/>
    <w:rsid w:val="00FF1E58"/>
    <w:rsid w:val="00FF1FA8"/>
    <w:rsid w:val="00FF2111"/>
    <w:rsid w:val="00FF22A2"/>
    <w:rsid w:val="00FF2EF3"/>
    <w:rsid w:val="00FF3327"/>
    <w:rsid w:val="00FF38EE"/>
    <w:rsid w:val="00FF3AD6"/>
    <w:rsid w:val="00FF49D8"/>
    <w:rsid w:val="00FF5C50"/>
    <w:rsid w:val="00FF5F35"/>
    <w:rsid w:val="00FF6C59"/>
    <w:rsid w:val="00FF6CFD"/>
    <w:rsid w:val="00FF700B"/>
    <w:rsid w:val="00FF783F"/>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8E0B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C616B"/>
    <w:pPr>
      <w:spacing w:after="240" w:line="360" w:lineRule="auto"/>
      <w:ind w:firstLine="360"/>
      <w:jc w:val="both"/>
    </w:pPr>
    <w:rPr>
      <w:rFonts w:ascii="Times New Roman" w:eastAsia="SimSun" w:hAnsi="Times New Roman" w:cs="Vrinda"/>
    </w:rPr>
  </w:style>
  <w:style w:type="paragraph" w:styleId="Heading1">
    <w:name w:val="heading 1"/>
    <w:basedOn w:val="Normal"/>
    <w:next w:val="Normal"/>
    <w:link w:val="Heading1Char"/>
    <w:qFormat/>
    <w:rsid w:val="006D6FC6"/>
    <w:pPr>
      <w:numPr>
        <w:numId w:val="1"/>
      </w:numPr>
      <w:adjustRightInd w:val="0"/>
      <w:spacing w:before="1360" w:after="0"/>
      <w:ind w:left="0"/>
      <w:contextualSpacing/>
      <w:jc w:val="center"/>
      <w:outlineLvl w:val="0"/>
    </w:pPr>
    <w:rPr>
      <w:rFonts w:cs="Times New Roman"/>
      <w:b/>
      <w:caps/>
      <w:sz w:val="28"/>
      <w:szCs w:val="28"/>
    </w:rPr>
  </w:style>
  <w:style w:type="paragraph" w:styleId="Heading2">
    <w:name w:val="heading 2"/>
    <w:basedOn w:val="Normal"/>
    <w:next w:val="Normal"/>
    <w:link w:val="Heading2Char"/>
    <w:unhideWhenUsed/>
    <w:qFormat/>
    <w:rsid w:val="00503D7A"/>
    <w:pPr>
      <w:numPr>
        <w:ilvl w:val="1"/>
        <w:numId w:val="1"/>
      </w:numPr>
      <w:spacing w:after="120"/>
      <w:contextualSpacing/>
      <w:jc w:val="left"/>
      <w:outlineLvl w:val="1"/>
    </w:pPr>
    <w:rPr>
      <w:rFonts w:eastAsia="Times New Roman" w:cs="Times New Roman"/>
      <w:b/>
    </w:rPr>
  </w:style>
  <w:style w:type="paragraph" w:styleId="Heading3">
    <w:name w:val="heading 3"/>
    <w:basedOn w:val="Normal"/>
    <w:next w:val="Normal"/>
    <w:link w:val="Heading3Char"/>
    <w:unhideWhenUsed/>
    <w:qFormat/>
    <w:rsid w:val="00503D7A"/>
    <w:pPr>
      <w:numPr>
        <w:ilvl w:val="2"/>
        <w:numId w:val="1"/>
      </w:numPr>
      <w:adjustRightInd w:val="0"/>
      <w:spacing w:after="120"/>
      <w:jc w:val="left"/>
      <w:outlineLvl w:val="2"/>
    </w:pPr>
    <w:rPr>
      <w:rFonts w:cs="Times New Roman"/>
      <w:b/>
    </w:rPr>
  </w:style>
  <w:style w:type="paragraph" w:styleId="Heading4">
    <w:name w:val="heading 4"/>
    <w:basedOn w:val="Normal"/>
    <w:next w:val="Normal"/>
    <w:link w:val="Heading4Char"/>
    <w:unhideWhenUsed/>
    <w:qFormat/>
    <w:rsid w:val="00503D7A"/>
    <w:pPr>
      <w:keepNext/>
      <w:keepLines/>
      <w:numPr>
        <w:ilvl w:val="3"/>
        <w:numId w:val="1"/>
      </w:numPr>
      <w:adjustRightInd w:val="0"/>
      <w:spacing w:after="12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unhideWhenUsed/>
    <w:qFormat/>
    <w:rsid w:val="00721B52"/>
    <w:pPr>
      <w:keepNext/>
      <w:keepLines/>
      <w:spacing w:after="0"/>
      <w:ind w:left="360" w:firstLine="0"/>
      <w:outlineLvl w:val="4"/>
    </w:pPr>
    <w:rPr>
      <w:rFonts w:eastAsiaTheme="majorEastAsia" w:cstheme="majorBidi"/>
      <w:i/>
      <w:color w:val="000000" w:themeColor="text1"/>
    </w:rPr>
  </w:style>
  <w:style w:type="paragraph" w:styleId="Heading6">
    <w:name w:val="heading 6"/>
    <w:basedOn w:val="Normal"/>
    <w:next w:val="Normal"/>
    <w:link w:val="Heading6Char"/>
    <w:uiPriority w:val="9"/>
    <w:semiHidden/>
    <w:unhideWhenUsed/>
    <w:qFormat/>
    <w:rsid w:val="00CD70C4"/>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9D35EA"/>
    <w:pPr>
      <w:keepNext/>
      <w:keepLines/>
      <w:adjustRightInd w:val="0"/>
      <w:spacing w:before="1360" w:after="0" w:line="240" w:lineRule="auto"/>
      <w:ind w:firstLine="0"/>
      <w:jc w:val="center"/>
      <w:outlineLvl w:val="6"/>
    </w:pPr>
    <w:rPr>
      <w:rFonts w:eastAsiaTheme="majorEastAsia" w:cstheme="majorBidi"/>
      <w:b/>
      <w:iCs/>
      <w:sz w:val="28"/>
    </w:rPr>
  </w:style>
  <w:style w:type="paragraph" w:styleId="Heading8">
    <w:name w:val="heading 8"/>
    <w:basedOn w:val="Normal"/>
    <w:next w:val="Normal"/>
    <w:link w:val="Heading8Char"/>
    <w:uiPriority w:val="9"/>
    <w:semiHidden/>
    <w:unhideWhenUsed/>
    <w:qFormat/>
    <w:rsid w:val="00CD70C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D70C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6FC6"/>
    <w:rPr>
      <w:rFonts w:ascii="Times New Roman" w:eastAsia="SimSun" w:hAnsi="Times New Roman" w:cs="Times New Roman"/>
      <w:b/>
      <w:caps/>
      <w:sz w:val="28"/>
      <w:szCs w:val="28"/>
    </w:rPr>
  </w:style>
  <w:style w:type="character" w:customStyle="1" w:styleId="Heading2Char">
    <w:name w:val="Heading 2 Char"/>
    <w:basedOn w:val="DefaultParagraphFont"/>
    <w:link w:val="Heading2"/>
    <w:rsid w:val="00503D7A"/>
    <w:rPr>
      <w:rFonts w:ascii="Times New Roman" w:eastAsia="Times New Roman" w:hAnsi="Times New Roman" w:cs="Times New Roman"/>
      <w:b/>
    </w:rPr>
  </w:style>
  <w:style w:type="character" w:customStyle="1" w:styleId="Heading3Char">
    <w:name w:val="Heading 3 Char"/>
    <w:basedOn w:val="DefaultParagraphFont"/>
    <w:link w:val="Heading3"/>
    <w:rsid w:val="00503D7A"/>
    <w:rPr>
      <w:rFonts w:ascii="Times New Roman" w:eastAsia="SimSun" w:hAnsi="Times New Roman" w:cs="Times New Roman"/>
      <w:b/>
    </w:rPr>
  </w:style>
  <w:style w:type="character" w:customStyle="1" w:styleId="Heading4Char">
    <w:name w:val="Heading 4 Char"/>
    <w:basedOn w:val="DefaultParagraphFont"/>
    <w:link w:val="Heading4"/>
    <w:rsid w:val="00503D7A"/>
    <w:rPr>
      <w:rFonts w:ascii="Times New Roman" w:eastAsiaTheme="majorEastAsia" w:hAnsi="Times New Roman" w:cstheme="majorBidi"/>
      <w:b/>
      <w:i/>
      <w:iCs/>
      <w:color w:val="000000" w:themeColor="text1"/>
    </w:rPr>
  </w:style>
  <w:style w:type="character" w:customStyle="1" w:styleId="Heading5Char">
    <w:name w:val="Heading 5 Char"/>
    <w:basedOn w:val="DefaultParagraphFont"/>
    <w:link w:val="Heading5"/>
    <w:uiPriority w:val="9"/>
    <w:rsid w:val="00721B52"/>
    <w:rPr>
      <w:rFonts w:ascii="Times New Roman" w:eastAsiaTheme="majorEastAsia" w:hAnsi="Times New Roman" w:cstheme="majorBidi"/>
      <w:i/>
      <w:color w:val="000000" w:themeColor="text1"/>
    </w:rPr>
  </w:style>
  <w:style w:type="character" w:customStyle="1" w:styleId="Heading6Char">
    <w:name w:val="Heading 6 Char"/>
    <w:basedOn w:val="DefaultParagraphFont"/>
    <w:link w:val="Heading6"/>
    <w:uiPriority w:val="9"/>
    <w:semiHidden/>
    <w:rsid w:val="0077321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9D35EA"/>
    <w:rPr>
      <w:rFonts w:ascii="Times New Roman" w:eastAsiaTheme="majorEastAsia" w:hAnsi="Times New Roman" w:cstheme="majorBidi"/>
      <w:b/>
      <w:iCs/>
      <w:sz w:val="28"/>
    </w:rPr>
  </w:style>
  <w:style w:type="character" w:customStyle="1" w:styleId="Heading8Char">
    <w:name w:val="Heading 8 Char"/>
    <w:basedOn w:val="DefaultParagraphFont"/>
    <w:link w:val="Heading8"/>
    <w:uiPriority w:val="9"/>
    <w:semiHidden/>
    <w:rsid w:val="0077321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73218"/>
    <w:rPr>
      <w:rFonts w:asciiTheme="majorHAnsi" w:eastAsiaTheme="majorEastAsia" w:hAnsiTheme="majorHAnsi" w:cstheme="majorBidi"/>
      <w:i/>
      <w:iCs/>
      <w:color w:val="272727" w:themeColor="text1" w:themeTint="D8"/>
      <w:sz w:val="21"/>
      <w:szCs w:val="21"/>
    </w:rPr>
  </w:style>
  <w:style w:type="paragraph" w:customStyle="1" w:styleId="StyleunderBorder">
    <w:name w:val="Style_underBorder"/>
    <w:basedOn w:val="Normal"/>
    <w:qFormat/>
    <w:rsid w:val="00A1780B"/>
    <w:pPr>
      <w:pBdr>
        <w:bottom w:val="single" w:sz="4" w:space="6" w:color="auto"/>
      </w:pBdr>
      <w:spacing w:line="240" w:lineRule="auto"/>
      <w:ind w:firstLine="0"/>
      <w:jc w:val="center"/>
    </w:pPr>
    <w:rPr>
      <w:rFonts w:eastAsiaTheme="minorEastAsia"/>
      <w:b/>
      <w:bCs/>
      <w:sz w:val="28"/>
      <w:szCs w:val="32"/>
    </w:rPr>
  </w:style>
  <w:style w:type="paragraph" w:styleId="CommentText">
    <w:name w:val="annotation text"/>
    <w:basedOn w:val="Normal"/>
    <w:link w:val="CommentTextChar"/>
    <w:uiPriority w:val="99"/>
    <w:unhideWhenUsed/>
    <w:rsid w:val="00E4414C"/>
  </w:style>
  <w:style w:type="character" w:customStyle="1" w:styleId="CommentTextChar">
    <w:name w:val="Comment Text Char"/>
    <w:basedOn w:val="DefaultParagraphFont"/>
    <w:link w:val="CommentText"/>
    <w:uiPriority w:val="99"/>
    <w:rsid w:val="00E4414C"/>
    <w:rPr>
      <w:rFonts w:ascii="Times New Roman" w:hAnsi="Times New Roman"/>
      <w:color w:val="000000" w:themeColor="text1"/>
    </w:rPr>
  </w:style>
  <w:style w:type="character" w:styleId="CommentReference">
    <w:name w:val="annotation reference"/>
    <w:basedOn w:val="DefaultParagraphFont"/>
    <w:uiPriority w:val="99"/>
    <w:semiHidden/>
    <w:unhideWhenUsed/>
    <w:rsid w:val="00E4414C"/>
    <w:rPr>
      <w:sz w:val="21"/>
      <w:szCs w:val="21"/>
    </w:rPr>
  </w:style>
  <w:style w:type="paragraph" w:customStyle="1" w:styleId="maintext">
    <w:name w:val="main_text"/>
    <w:basedOn w:val="Normal"/>
    <w:link w:val="maintextChar"/>
    <w:qFormat/>
    <w:rsid w:val="00503D7A"/>
    <w:pPr>
      <w:contextualSpacing/>
    </w:pPr>
  </w:style>
  <w:style w:type="paragraph" w:styleId="ListParagraph">
    <w:name w:val="List Paragraph"/>
    <w:basedOn w:val="Normal"/>
    <w:uiPriority w:val="34"/>
    <w:qFormat/>
    <w:rsid w:val="00E4414C"/>
    <w:pPr>
      <w:ind w:left="720"/>
      <w:contextualSpacing/>
    </w:pPr>
  </w:style>
  <w:style w:type="paragraph" w:customStyle="1" w:styleId="fig">
    <w:name w:val="fig_"/>
    <w:basedOn w:val="Normal"/>
    <w:qFormat/>
    <w:rsid w:val="00E809C2"/>
    <w:pPr>
      <w:spacing w:after="120" w:line="240" w:lineRule="auto"/>
      <w:ind w:firstLine="0"/>
      <w:jc w:val="center"/>
    </w:pPr>
  </w:style>
  <w:style w:type="table" w:customStyle="1" w:styleId="table">
    <w:name w:val="table_"/>
    <w:basedOn w:val="TableNormal"/>
    <w:uiPriority w:val="99"/>
    <w:rsid w:val="000563BF"/>
    <w:pPr>
      <w:jc w:val="center"/>
    </w:pPr>
    <w:rPr>
      <w:rFonts w:ascii="Times New Roman" w:hAnsi="Times New Roman"/>
      <w:color w:val="000000" w:themeColor="text1"/>
    </w:rPr>
    <w:tblPr/>
    <w:tcPr>
      <w:shd w:val="clear" w:color="auto" w:fill="auto"/>
      <w:vAlign w:val="center"/>
    </w:tcPr>
  </w:style>
  <w:style w:type="paragraph" w:customStyle="1" w:styleId="figcaption">
    <w:name w:val="fig_caption"/>
    <w:basedOn w:val="Normal"/>
    <w:qFormat/>
    <w:rsid w:val="00644E94"/>
    <w:pPr>
      <w:spacing w:after="360" w:line="240" w:lineRule="auto"/>
      <w:ind w:firstLine="0"/>
    </w:pPr>
    <w:rPr>
      <w:b/>
      <w:iCs/>
      <w:color w:val="000000" w:themeColor="text1"/>
      <w:szCs w:val="18"/>
    </w:rPr>
  </w:style>
  <w:style w:type="paragraph" w:styleId="Header">
    <w:name w:val="header"/>
    <w:basedOn w:val="Normal"/>
    <w:link w:val="HeaderChar"/>
    <w:uiPriority w:val="99"/>
    <w:unhideWhenUsed/>
    <w:rsid w:val="00192E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EBD"/>
    <w:rPr>
      <w:rFonts w:ascii="Times New Roman" w:eastAsia="SimSun" w:hAnsi="Times New Roman" w:cs="Vrinda"/>
    </w:rPr>
  </w:style>
  <w:style w:type="paragraph" w:styleId="Footer">
    <w:name w:val="footer"/>
    <w:basedOn w:val="Normal"/>
    <w:link w:val="FooterChar"/>
    <w:uiPriority w:val="99"/>
    <w:unhideWhenUsed/>
    <w:rsid w:val="00192E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EBD"/>
    <w:rPr>
      <w:rFonts w:ascii="Times New Roman" w:eastAsia="SimSun" w:hAnsi="Times New Roman" w:cs="Vrinda"/>
    </w:rPr>
  </w:style>
  <w:style w:type="character" w:styleId="PageNumber">
    <w:name w:val="page number"/>
    <w:basedOn w:val="DefaultParagraphFont"/>
    <w:unhideWhenUsed/>
    <w:rsid w:val="00192EBD"/>
  </w:style>
  <w:style w:type="paragraph" w:customStyle="1" w:styleId="EndNoteBibliographyTitle">
    <w:name w:val="EndNote Bibliography Title"/>
    <w:basedOn w:val="Normal"/>
    <w:rsid w:val="00303A1D"/>
    <w:pPr>
      <w:spacing w:after="0"/>
      <w:jc w:val="center"/>
    </w:pPr>
    <w:rPr>
      <w:rFonts w:cs="Times New Roman"/>
    </w:rPr>
  </w:style>
  <w:style w:type="paragraph" w:styleId="BalloonText">
    <w:name w:val="Balloon Text"/>
    <w:basedOn w:val="Normal"/>
    <w:link w:val="BalloonTextChar"/>
    <w:semiHidden/>
    <w:unhideWhenUsed/>
    <w:rsid w:val="009238E9"/>
    <w:pPr>
      <w:spacing w:after="0" w:line="240" w:lineRule="auto"/>
    </w:pPr>
    <w:rPr>
      <w:sz w:val="18"/>
      <w:szCs w:val="18"/>
    </w:rPr>
  </w:style>
  <w:style w:type="character" w:customStyle="1" w:styleId="BalloonTextChar">
    <w:name w:val="Balloon Text Char"/>
    <w:basedOn w:val="DefaultParagraphFont"/>
    <w:link w:val="BalloonText"/>
    <w:semiHidden/>
    <w:rsid w:val="009238E9"/>
    <w:rPr>
      <w:rFonts w:ascii="Times New Roman" w:eastAsia="SimSun" w:hAnsi="Times New Roman" w:cs="Vrinda"/>
      <w:sz w:val="18"/>
      <w:szCs w:val="18"/>
    </w:rPr>
  </w:style>
  <w:style w:type="paragraph" w:customStyle="1" w:styleId="EndNoteBibliography">
    <w:name w:val="EndNote Bibliography"/>
    <w:basedOn w:val="Normal"/>
    <w:rsid w:val="00557BE4"/>
    <w:pPr>
      <w:spacing w:after="120" w:line="240" w:lineRule="auto"/>
      <w:ind w:left="360" w:hanging="360"/>
    </w:pPr>
    <w:rPr>
      <w:rFonts w:cs="Times New Roman"/>
    </w:rPr>
  </w:style>
  <w:style w:type="paragraph" w:customStyle="1" w:styleId="Referencetext">
    <w:name w:val="Reference_text"/>
    <w:basedOn w:val="maintext"/>
    <w:qFormat/>
    <w:rsid w:val="007206EF"/>
    <w:pPr>
      <w:spacing w:after="0" w:line="240" w:lineRule="auto"/>
      <w:ind w:left="360" w:hanging="360"/>
    </w:pPr>
    <w:rPr>
      <w:noProof/>
    </w:rPr>
  </w:style>
  <w:style w:type="character" w:styleId="Hyperlink">
    <w:name w:val="Hyperlink"/>
    <w:basedOn w:val="DefaultParagraphFont"/>
    <w:uiPriority w:val="99"/>
    <w:unhideWhenUsed/>
    <w:rsid w:val="00A2294F"/>
    <w:rPr>
      <w:color w:val="0563C1" w:themeColor="hyperlink"/>
      <w:u w:val="single"/>
    </w:rPr>
  </w:style>
  <w:style w:type="paragraph" w:customStyle="1" w:styleId="SNSynopsisTOC">
    <w:name w:val="SN_Synopsis_TOC"/>
    <w:basedOn w:val="Normal"/>
    <w:rsid w:val="00A2294F"/>
    <w:pPr>
      <w:spacing w:after="200" w:line="480" w:lineRule="auto"/>
      <w:ind w:firstLine="0"/>
    </w:pPr>
    <w:rPr>
      <w:rFonts w:ascii="Times" w:eastAsia="Times New Roman" w:hAnsi="Times" w:cs="Times New Roman"/>
      <w:szCs w:val="20"/>
    </w:rPr>
  </w:style>
  <w:style w:type="table" w:styleId="TableGrid">
    <w:name w:val="Table Grid"/>
    <w:basedOn w:val="TableNormal"/>
    <w:uiPriority w:val="59"/>
    <w:rsid w:val="00A2294F"/>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unhideWhenUsed/>
    <w:rsid w:val="0013676B"/>
    <w:pPr>
      <w:spacing w:after="0" w:line="240" w:lineRule="auto"/>
    </w:pPr>
  </w:style>
  <w:style w:type="character" w:customStyle="1" w:styleId="DocumentMapChar">
    <w:name w:val="Document Map Char"/>
    <w:basedOn w:val="DefaultParagraphFont"/>
    <w:link w:val="DocumentMap"/>
    <w:semiHidden/>
    <w:rsid w:val="0013676B"/>
    <w:rPr>
      <w:rFonts w:ascii="Times New Roman" w:eastAsia="SimSun" w:hAnsi="Times New Roman" w:cs="Vrinda"/>
    </w:rPr>
  </w:style>
  <w:style w:type="paragraph" w:styleId="CommentSubject">
    <w:name w:val="annotation subject"/>
    <w:basedOn w:val="CommentText"/>
    <w:next w:val="CommentText"/>
    <w:link w:val="CommentSubjectChar"/>
    <w:semiHidden/>
    <w:unhideWhenUsed/>
    <w:rsid w:val="00C01C91"/>
    <w:pPr>
      <w:spacing w:line="240" w:lineRule="auto"/>
    </w:pPr>
    <w:rPr>
      <w:b/>
      <w:bCs/>
      <w:sz w:val="20"/>
      <w:szCs w:val="20"/>
    </w:rPr>
  </w:style>
  <w:style w:type="character" w:customStyle="1" w:styleId="CommentSubjectChar">
    <w:name w:val="Comment Subject Char"/>
    <w:basedOn w:val="CommentTextChar"/>
    <w:link w:val="CommentSubject"/>
    <w:semiHidden/>
    <w:rsid w:val="00C01C91"/>
    <w:rPr>
      <w:rFonts w:ascii="Times New Roman" w:eastAsia="SimSun" w:hAnsi="Times New Roman" w:cs="Vrinda"/>
      <w:b/>
      <w:bCs/>
      <w:color w:val="000000" w:themeColor="text1"/>
      <w:sz w:val="20"/>
      <w:szCs w:val="20"/>
    </w:rPr>
  </w:style>
  <w:style w:type="paragraph" w:customStyle="1" w:styleId="bulletedPoint">
    <w:name w:val="bulletedPoint"/>
    <w:basedOn w:val="ListParagraph"/>
    <w:qFormat/>
    <w:rsid w:val="00926E68"/>
    <w:pPr>
      <w:numPr>
        <w:numId w:val="2"/>
      </w:numPr>
      <w:spacing w:after="0"/>
      <w:jc w:val="left"/>
    </w:pPr>
    <w:rPr>
      <w:i/>
    </w:rPr>
  </w:style>
  <w:style w:type="character" w:styleId="PlaceholderText">
    <w:name w:val="Placeholder Text"/>
    <w:basedOn w:val="DefaultParagraphFont"/>
    <w:uiPriority w:val="99"/>
    <w:semiHidden/>
    <w:rsid w:val="00CD5119"/>
    <w:rPr>
      <w:color w:val="808080"/>
    </w:rPr>
  </w:style>
  <w:style w:type="paragraph" w:customStyle="1" w:styleId="TAMainText">
    <w:name w:val="TA_Main_Text"/>
    <w:basedOn w:val="Normal"/>
    <w:rsid w:val="008141CC"/>
    <w:pPr>
      <w:spacing w:after="0" w:line="480" w:lineRule="auto"/>
      <w:ind w:firstLine="202"/>
    </w:pPr>
    <w:rPr>
      <w:rFonts w:ascii="Times" w:eastAsia="Times New Roman" w:hAnsi="Times" w:cs="Times New Roman"/>
      <w:szCs w:val="20"/>
    </w:rPr>
  </w:style>
  <w:style w:type="paragraph" w:customStyle="1" w:styleId="p1">
    <w:name w:val="p1"/>
    <w:basedOn w:val="Normal"/>
    <w:rsid w:val="003B56AC"/>
    <w:pPr>
      <w:spacing w:after="0" w:line="240" w:lineRule="auto"/>
      <w:ind w:firstLine="0"/>
      <w:jc w:val="left"/>
    </w:pPr>
    <w:rPr>
      <w:rFonts w:ascii="Times" w:eastAsiaTheme="minorHAnsi" w:hAnsi="Times" w:cstheme="minorBidi"/>
      <w:color w:val="010D62"/>
      <w:sz w:val="27"/>
      <w:szCs w:val="27"/>
      <w:lang w:bidi="bn-IN"/>
    </w:rPr>
  </w:style>
  <w:style w:type="paragraph" w:customStyle="1" w:styleId="p2">
    <w:name w:val="p2"/>
    <w:basedOn w:val="Normal"/>
    <w:rsid w:val="003B56AC"/>
    <w:pPr>
      <w:spacing w:after="0" w:line="240" w:lineRule="auto"/>
      <w:ind w:firstLine="0"/>
      <w:jc w:val="left"/>
    </w:pPr>
    <w:rPr>
      <w:rFonts w:ascii="Times" w:eastAsiaTheme="minorHAnsi" w:hAnsi="Times" w:cstheme="minorBidi"/>
      <w:sz w:val="20"/>
      <w:szCs w:val="20"/>
      <w:lang w:bidi="bn-IN"/>
    </w:rPr>
  </w:style>
  <w:style w:type="paragraph" w:customStyle="1" w:styleId="subBullet">
    <w:name w:val="subBullet"/>
    <w:basedOn w:val="ListParagraph"/>
    <w:qFormat/>
    <w:rsid w:val="00145EE9"/>
    <w:pPr>
      <w:numPr>
        <w:numId w:val="3"/>
      </w:numPr>
      <w:spacing w:after="0"/>
      <w:jc w:val="left"/>
    </w:pPr>
    <w:rPr>
      <w:i/>
      <w:iCs/>
    </w:rPr>
  </w:style>
  <w:style w:type="character" w:customStyle="1" w:styleId="apple-converted-space">
    <w:name w:val="apple-converted-space"/>
    <w:basedOn w:val="DefaultParagraphFont"/>
    <w:rsid w:val="00C837F0"/>
  </w:style>
  <w:style w:type="paragraph" w:customStyle="1" w:styleId="abstracttext">
    <w:name w:val="abstract_text"/>
    <w:basedOn w:val="maintext"/>
    <w:qFormat/>
    <w:rsid w:val="000C3EBD"/>
    <w:pPr>
      <w:spacing w:after="0" w:line="240" w:lineRule="auto"/>
      <w:ind w:firstLine="0"/>
    </w:pPr>
  </w:style>
  <w:style w:type="paragraph" w:customStyle="1" w:styleId="HeadTtle">
    <w:name w:val="HeadTtle"/>
    <w:basedOn w:val="Heading1"/>
    <w:next w:val="abstracttext"/>
    <w:qFormat/>
    <w:rsid w:val="00475C04"/>
    <w:pPr>
      <w:numPr>
        <w:numId w:val="0"/>
      </w:numPr>
      <w:spacing w:line="240" w:lineRule="auto"/>
      <w:contextualSpacing w:val="0"/>
    </w:pPr>
    <w:rPr>
      <w:caps w:val="0"/>
    </w:rPr>
  </w:style>
  <w:style w:type="paragraph" w:styleId="TOC2">
    <w:name w:val="toc 2"/>
    <w:basedOn w:val="Normal"/>
    <w:next w:val="Normal"/>
    <w:autoRedefine/>
    <w:uiPriority w:val="39"/>
    <w:unhideWhenUsed/>
    <w:rsid w:val="0023079F"/>
    <w:pPr>
      <w:tabs>
        <w:tab w:val="left" w:pos="864"/>
        <w:tab w:val="right" w:leader="dot" w:pos="8630"/>
      </w:tabs>
      <w:spacing w:after="0" w:line="240" w:lineRule="auto"/>
      <w:ind w:left="432" w:firstLine="0"/>
    </w:pPr>
  </w:style>
  <w:style w:type="paragraph" w:styleId="TOC1">
    <w:name w:val="toc 1"/>
    <w:basedOn w:val="Normal"/>
    <w:next w:val="Normal"/>
    <w:autoRedefine/>
    <w:uiPriority w:val="39"/>
    <w:unhideWhenUsed/>
    <w:rsid w:val="00C143A5"/>
    <w:pPr>
      <w:tabs>
        <w:tab w:val="right" w:leader="dot" w:pos="8630"/>
      </w:tabs>
      <w:spacing w:before="120" w:after="0" w:line="240" w:lineRule="auto"/>
      <w:ind w:firstLine="0"/>
    </w:pPr>
  </w:style>
  <w:style w:type="paragraph" w:styleId="TOC3">
    <w:name w:val="toc 3"/>
    <w:basedOn w:val="Normal"/>
    <w:next w:val="Normal"/>
    <w:autoRedefine/>
    <w:uiPriority w:val="39"/>
    <w:unhideWhenUsed/>
    <w:rsid w:val="0023079F"/>
    <w:pPr>
      <w:tabs>
        <w:tab w:val="left" w:pos="1512"/>
        <w:tab w:val="left" w:pos="1680"/>
        <w:tab w:val="right" w:leader="dot" w:pos="8630"/>
      </w:tabs>
      <w:spacing w:after="0" w:line="240" w:lineRule="auto"/>
      <w:ind w:left="864" w:firstLine="0"/>
    </w:pPr>
  </w:style>
  <w:style w:type="paragraph" w:styleId="TOC4">
    <w:name w:val="toc 4"/>
    <w:basedOn w:val="Normal"/>
    <w:next w:val="Normal"/>
    <w:autoRedefine/>
    <w:uiPriority w:val="39"/>
    <w:unhideWhenUsed/>
    <w:rsid w:val="0023079F"/>
    <w:pPr>
      <w:spacing w:after="0" w:line="240" w:lineRule="auto"/>
      <w:ind w:left="1440" w:firstLine="0"/>
    </w:pPr>
  </w:style>
  <w:style w:type="paragraph" w:styleId="TOC5">
    <w:name w:val="toc 5"/>
    <w:basedOn w:val="Normal"/>
    <w:next w:val="Normal"/>
    <w:autoRedefine/>
    <w:uiPriority w:val="39"/>
    <w:unhideWhenUsed/>
    <w:rsid w:val="007C661B"/>
    <w:pPr>
      <w:ind w:left="960"/>
    </w:pPr>
  </w:style>
  <w:style w:type="paragraph" w:styleId="TOC6">
    <w:name w:val="toc 6"/>
    <w:basedOn w:val="Normal"/>
    <w:next w:val="Normal"/>
    <w:autoRedefine/>
    <w:uiPriority w:val="39"/>
    <w:unhideWhenUsed/>
    <w:rsid w:val="007C661B"/>
    <w:pPr>
      <w:ind w:left="1200"/>
    </w:pPr>
  </w:style>
  <w:style w:type="paragraph" w:styleId="TOC7">
    <w:name w:val="toc 7"/>
    <w:basedOn w:val="Normal"/>
    <w:next w:val="Normal"/>
    <w:autoRedefine/>
    <w:uiPriority w:val="39"/>
    <w:unhideWhenUsed/>
    <w:rsid w:val="007C661B"/>
    <w:pPr>
      <w:ind w:left="1440"/>
    </w:pPr>
  </w:style>
  <w:style w:type="paragraph" w:styleId="TOC8">
    <w:name w:val="toc 8"/>
    <w:basedOn w:val="Normal"/>
    <w:next w:val="Normal"/>
    <w:autoRedefine/>
    <w:uiPriority w:val="39"/>
    <w:unhideWhenUsed/>
    <w:rsid w:val="007C661B"/>
    <w:pPr>
      <w:ind w:left="1680"/>
    </w:pPr>
  </w:style>
  <w:style w:type="paragraph" w:styleId="TOC9">
    <w:name w:val="toc 9"/>
    <w:basedOn w:val="Normal"/>
    <w:next w:val="Normal"/>
    <w:autoRedefine/>
    <w:uiPriority w:val="39"/>
    <w:unhideWhenUsed/>
    <w:rsid w:val="007C661B"/>
    <w:pPr>
      <w:ind w:left="1920"/>
    </w:pPr>
  </w:style>
  <w:style w:type="paragraph" w:styleId="Caption">
    <w:name w:val="caption"/>
    <w:basedOn w:val="Normal"/>
    <w:next w:val="Normal"/>
    <w:unhideWhenUsed/>
    <w:qFormat/>
    <w:rsid w:val="00D654B1"/>
    <w:pPr>
      <w:spacing w:after="200" w:line="240" w:lineRule="auto"/>
    </w:pPr>
    <w:rPr>
      <w:i/>
      <w:iCs/>
      <w:color w:val="44546A" w:themeColor="text2"/>
      <w:sz w:val="18"/>
      <w:szCs w:val="18"/>
    </w:rPr>
  </w:style>
  <w:style w:type="character" w:styleId="Emphasis">
    <w:name w:val="Emphasis"/>
    <w:basedOn w:val="DefaultParagraphFont"/>
    <w:autoRedefine/>
    <w:rsid w:val="00D654B1"/>
    <w:rPr>
      <w:iCs/>
    </w:rPr>
  </w:style>
  <w:style w:type="paragraph" w:customStyle="1" w:styleId="tableText">
    <w:name w:val="tableText"/>
    <w:basedOn w:val="maintext"/>
    <w:qFormat/>
    <w:rsid w:val="00102605"/>
    <w:pPr>
      <w:spacing w:after="0" w:line="240" w:lineRule="auto"/>
      <w:ind w:firstLine="0"/>
      <w:jc w:val="center"/>
    </w:pPr>
    <w:rPr>
      <w:rFonts w:eastAsia="Times"/>
      <w:bCs/>
    </w:rPr>
  </w:style>
  <w:style w:type="paragraph" w:styleId="TableofFigures">
    <w:name w:val="table of figures"/>
    <w:basedOn w:val="Normal"/>
    <w:next w:val="Normal"/>
    <w:uiPriority w:val="99"/>
    <w:unhideWhenUsed/>
    <w:rsid w:val="00385CBA"/>
    <w:pPr>
      <w:spacing w:after="120" w:line="240" w:lineRule="auto"/>
      <w:ind w:firstLine="0"/>
    </w:pPr>
  </w:style>
  <w:style w:type="paragraph" w:customStyle="1" w:styleId="dedication">
    <w:name w:val="dedication"/>
    <w:basedOn w:val="Normal"/>
    <w:qFormat/>
    <w:rsid w:val="008F2DCA"/>
    <w:pPr>
      <w:framePr w:hSpace="187" w:vSpace="187" w:wrap="notBeside" w:vAnchor="page" w:hAnchor="margin" w:x="1" w:yAlign="center"/>
      <w:spacing w:after="0" w:line="240" w:lineRule="auto"/>
      <w:ind w:firstLine="0"/>
      <w:jc w:val="center"/>
    </w:pPr>
    <w:rPr>
      <w:rFonts w:eastAsiaTheme="minorHAnsi" w:cs="Times New Roman"/>
      <w:szCs w:val="17"/>
      <w:lang w:bidi="bn-IN"/>
    </w:rPr>
  </w:style>
  <w:style w:type="character" w:styleId="FollowedHyperlink">
    <w:name w:val="FollowedHyperlink"/>
    <w:rsid w:val="003B3E98"/>
    <w:rPr>
      <w:color w:val="800080"/>
      <w:u w:val="single"/>
    </w:rPr>
  </w:style>
  <w:style w:type="paragraph" w:styleId="BodyText">
    <w:name w:val="Body Text"/>
    <w:basedOn w:val="Normal"/>
    <w:link w:val="BodyTextChar"/>
    <w:rsid w:val="003B3E98"/>
    <w:pPr>
      <w:spacing w:after="200" w:line="240" w:lineRule="auto"/>
      <w:ind w:firstLine="0"/>
      <w:jc w:val="center"/>
    </w:pPr>
    <w:rPr>
      <w:rFonts w:ascii="Times" w:eastAsia="Times New Roman" w:hAnsi="Times" w:cs="Times New Roman"/>
      <w:b/>
      <w:sz w:val="40"/>
      <w:szCs w:val="20"/>
    </w:rPr>
  </w:style>
  <w:style w:type="character" w:customStyle="1" w:styleId="BodyTextChar">
    <w:name w:val="Body Text Char"/>
    <w:basedOn w:val="DefaultParagraphFont"/>
    <w:link w:val="BodyText"/>
    <w:rsid w:val="003B3E98"/>
    <w:rPr>
      <w:rFonts w:ascii="Times" w:eastAsia="Times New Roman" w:hAnsi="Times" w:cs="Times New Roman"/>
      <w:b/>
      <w:sz w:val="40"/>
      <w:szCs w:val="20"/>
    </w:rPr>
  </w:style>
  <w:style w:type="paragraph" w:styleId="FootnoteText">
    <w:name w:val="footnote text"/>
    <w:basedOn w:val="Normal"/>
    <w:next w:val="TFReferencesSection"/>
    <w:link w:val="FootnoteTextChar"/>
    <w:semiHidden/>
    <w:rsid w:val="003B3E98"/>
    <w:pPr>
      <w:spacing w:after="200" w:line="240" w:lineRule="auto"/>
      <w:ind w:firstLine="0"/>
    </w:pPr>
    <w:rPr>
      <w:rFonts w:ascii="Times" w:eastAsia="Times New Roman" w:hAnsi="Times" w:cs="Times New Roman"/>
      <w:szCs w:val="20"/>
    </w:rPr>
  </w:style>
  <w:style w:type="paragraph" w:customStyle="1" w:styleId="TFReferencesSection">
    <w:name w:val="TF_References_Section"/>
    <w:basedOn w:val="Normal"/>
    <w:rsid w:val="003B3E98"/>
    <w:pPr>
      <w:spacing w:after="200" w:line="480" w:lineRule="auto"/>
      <w:ind w:firstLine="187"/>
    </w:pPr>
    <w:rPr>
      <w:rFonts w:ascii="Times" w:eastAsia="Times New Roman" w:hAnsi="Times" w:cs="Times New Roman"/>
      <w:szCs w:val="20"/>
    </w:rPr>
  </w:style>
  <w:style w:type="character" w:customStyle="1" w:styleId="FootnoteTextChar">
    <w:name w:val="Footnote Text Char"/>
    <w:basedOn w:val="DefaultParagraphFont"/>
    <w:link w:val="FootnoteText"/>
    <w:semiHidden/>
    <w:rsid w:val="003B3E98"/>
    <w:rPr>
      <w:rFonts w:ascii="Times" w:eastAsia="Times New Roman" w:hAnsi="Times" w:cs="Times New Roman"/>
      <w:szCs w:val="20"/>
    </w:rPr>
  </w:style>
  <w:style w:type="paragraph" w:customStyle="1" w:styleId="BATitle">
    <w:name w:val="BA_Title"/>
    <w:basedOn w:val="Normal"/>
    <w:next w:val="BBAuthorName"/>
    <w:rsid w:val="003B3E98"/>
    <w:pPr>
      <w:spacing w:before="720" w:after="360" w:line="480" w:lineRule="auto"/>
      <w:ind w:firstLine="0"/>
      <w:jc w:val="center"/>
    </w:pPr>
    <w:rPr>
      <w:rFonts w:eastAsia="Times New Roman" w:cs="Times New Roman"/>
      <w:sz w:val="44"/>
      <w:szCs w:val="20"/>
    </w:rPr>
  </w:style>
  <w:style w:type="paragraph" w:customStyle="1" w:styleId="BBAuthorName">
    <w:name w:val="BB_Author_Name"/>
    <w:basedOn w:val="Normal"/>
    <w:next w:val="Normal"/>
    <w:rsid w:val="003B3E98"/>
    <w:pPr>
      <w:spacing w:line="480" w:lineRule="auto"/>
      <w:ind w:firstLine="0"/>
      <w:jc w:val="center"/>
    </w:pPr>
    <w:rPr>
      <w:rFonts w:ascii="Times" w:eastAsia="Times New Roman" w:hAnsi="Times" w:cs="Times New Roman"/>
      <w:i/>
      <w:szCs w:val="20"/>
    </w:rPr>
  </w:style>
  <w:style w:type="paragraph" w:customStyle="1" w:styleId="BIEmailAddress">
    <w:name w:val="BI_Email_Address"/>
    <w:basedOn w:val="Normal"/>
    <w:next w:val="AIReceivedDate"/>
    <w:rsid w:val="003B3E98"/>
    <w:pPr>
      <w:spacing w:after="200" w:line="480" w:lineRule="auto"/>
      <w:ind w:firstLine="0"/>
    </w:pPr>
    <w:rPr>
      <w:rFonts w:ascii="Times" w:eastAsia="Times New Roman" w:hAnsi="Times" w:cs="Times New Roman"/>
      <w:szCs w:val="20"/>
    </w:rPr>
  </w:style>
  <w:style w:type="paragraph" w:customStyle="1" w:styleId="AIReceivedDate">
    <w:name w:val="AI_Received_Date"/>
    <w:basedOn w:val="Normal"/>
    <w:next w:val="Normal"/>
    <w:rsid w:val="003B3E98"/>
    <w:pPr>
      <w:spacing w:line="480" w:lineRule="auto"/>
      <w:ind w:firstLine="0"/>
    </w:pPr>
    <w:rPr>
      <w:rFonts w:ascii="Times" w:eastAsia="Times New Roman" w:hAnsi="Times" w:cs="Times New Roman"/>
      <w:b/>
      <w:szCs w:val="20"/>
    </w:rPr>
  </w:style>
  <w:style w:type="paragraph" w:customStyle="1" w:styleId="TDAcknowledgments">
    <w:name w:val="TD_Acknowledgments"/>
    <w:basedOn w:val="Normal"/>
    <w:next w:val="Normal"/>
    <w:rsid w:val="003B3E98"/>
    <w:pPr>
      <w:spacing w:before="200" w:after="200" w:line="480" w:lineRule="auto"/>
      <w:ind w:firstLine="202"/>
    </w:pPr>
    <w:rPr>
      <w:rFonts w:ascii="Times" w:eastAsia="Times New Roman" w:hAnsi="Times" w:cs="Times New Roman"/>
      <w:szCs w:val="20"/>
    </w:rPr>
  </w:style>
  <w:style w:type="paragraph" w:customStyle="1" w:styleId="TESupportingInformation">
    <w:name w:val="TE_Supporting_Information"/>
    <w:basedOn w:val="Normal"/>
    <w:next w:val="Normal"/>
    <w:rsid w:val="003B3E98"/>
    <w:pPr>
      <w:spacing w:after="200" w:line="480" w:lineRule="auto"/>
      <w:ind w:firstLine="187"/>
    </w:pPr>
    <w:rPr>
      <w:rFonts w:ascii="Times" w:eastAsia="Times New Roman" w:hAnsi="Times" w:cs="Times New Roman"/>
      <w:szCs w:val="20"/>
    </w:rPr>
  </w:style>
  <w:style w:type="paragraph" w:customStyle="1" w:styleId="VCSchemeTitle">
    <w:name w:val="VC_Scheme_Title"/>
    <w:basedOn w:val="Normal"/>
    <w:next w:val="Normal"/>
    <w:rsid w:val="003B3E98"/>
    <w:pPr>
      <w:spacing w:after="200" w:line="480" w:lineRule="auto"/>
      <w:ind w:firstLine="0"/>
    </w:pPr>
    <w:rPr>
      <w:rFonts w:ascii="Times" w:eastAsia="Times New Roman" w:hAnsi="Times" w:cs="Times New Roman"/>
      <w:szCs w:val="20"/>
    </w:rPr>
  </w:style>
  <w:style w:type="paragraph" w:customStyle="1" w:styleId="VDTableTitle">
    <w:name w:val="VD_Table_Title"/>
    <w:basedOn w:val="Normal"/>
    <w:next w:val="Normal"/>
    <w:rsid w:val="003B3E98"/>
    <w:pPr>
      <w:spacing w:after="200" w:line="480" w:lineRule="auto"/>
      <w:ind w:firstLine="0"/>
    </w:pPr>
    <w:rPr>
      <w:rFonts w:ascii="Times" w:eastAsia="Times New Roman" w:hAnsi="Times" w:cs="Times New Roman"/>
      <w:szCs w:val="20"/>
    </w:rPr>
  </w:style>
  <w:style w:type="paragraph" w:customStyle="1" w:styleId="VAFigureCaption">
    <w:name w:val="VA_Figure_Caption"/>
    <w:basedOn w:val="Normal"/>
    <w:next w:val="Normal"/>
    <w:rsid w:val="003B3E98"/>
    <w:pPr>
      <w:spacing w:after="200" w:line="480" w:lineRule="auto"/>
      <w:ind w:firstLine="0"/>
    </w:pPr>
    <w:rPr>
      <w:rFonts w:ascii="Times" w:eastAsia="Times New Roman" w:hAnsi="Times" w:cs="Times New Roman"/>
      <w:szCs w:val="20"/>
    </w:rPr>
  </w:style>
  <w:style w:type="paragraph" w:customStyle="1" w:styleId="VBChartTitle">
    <w:name w:val="VB_Chart_Title"/>
    <w:basedOn w:val="Normal"/>
    <w:next w:val="Normal"/>
    <w:rsid w:val="003B3E98"/>
    <w:pPr>
      <w:spacing w:after="200" w:line="480" w:lineRule="auto"/>
      <w:ind w:firstLine="0"/>
    </w:pPr>
    <w:rPr>
      <w:rFonts w:ascii="Times" w:eastAsia="Times New Roman" w:hAnsi="Times" w:cs="Times New Roman"/>
      <w:szCs w:val="20"/>
    </w:rPr>
  </w:style>
  <w:style w:type="paragraph" w:customStyle="1" w:styleId="FETableFootnote">
    <w:name w:val="FE_Table_Footnote"/>
    <w:basedOn w:val="Normal"/>
    <w:next w:val="Normal"/>
    <w:rsid w:val="003B3E98"/>
    <w:pPr>
      <w:spacing w:after="200" w:line="240" w:lineRule="auto"/>
      <w:ind w:firstLine="187"/>
    </w:pPr>
    <w:rPr>
      <w:rFonts w:ascii="Times" w:eastAsia="Times New Roman" w:hAnsi="Times" w:cs="Times New Roman"/>
      <w:szCs w:val="20"/>
    </w:rPr>
  </w:style>
  <w:style w:type="paragraph" w:customStyle="1" w:styleId="FCChartFootnote">
    <w:name w:val="FC_Chart_Footnote"/>
    <w:basedOn w:val="Normal"/>
    <w:next w:val="Normal"/>
    <w:rsid w:val="003B3E98"/>
    <w:pPr>
      <w:spacing w:after="200" w:line="240" w:lineRule="auto"/>
      <w:ind w:firstLine="187"/>
    </w:pPr>
    <w:rPr>
      <w:rFonts w:ascii="Times" w:eastAsia="Times New Roman" w:hAnsi="Times" w:cs="Times New Roman"/>
      <w:szCs w:val="20"/>
    </w:rPr>
  </w:style>
  <w:style w:type="paragraph" w:customStyle="1" w:styleId="FDSchemeFootnote">
    <w:name w:val="FD_Scheme_Footnote"/>
    <w:basedOn w:val="Normal"/>
    <w:next w:val="Normal"/>
    <w:rsid w:val="003B3E98"/>
    <w:pPr>
      <w:spacing w:after="200" w:line="240" w:lineRule="auto"/>
      <w:ind w:firstLine="187"/>
    </w:pPr>
    <w:rPr>
      <w:rFonts w:ascii="Times" w:eastAsia="Times New Roman" w:hAnsi="Times" w:cs="Times New Roman"/>
      <w:szCs w:val="20"/>
    </w:rPr>
  </w:style>
  <w:style w:type="paragraph" w:customStyle="1" w:styleId="TCTableBody">
    <w:name w:val="TC_Table_Body"/>
    <w:basedOn w:val="Normal"/>
    <w:rsid w:val="003B3E98"/>
    <w:pPr>
      <w:spacing w:after="200" w:line="240" w:lineRule="auto"/>
      <w:ind w:firstLine="0"/>
    </w:pPr>
    <w:rPr>
      <w:rFonts w:ascii="Times" w:eastAsia="Times New Roman" w:hAnsi="Times" w:cs="Times New Roman"/>
      <w:szCs w:val="20"/>
    </w:rPr>
  </w:style>
  <w:style w:type="paragraph" w:customStyle="1" w:styleId="AFTitleRunningHead">
    <w:name w:val="AF_Title_Running_Head"/>
    <w:basedOn w:val="Normal"/>
    <w:next w:val="TAMainText"/>
    <w:rsid w:val="003B3E98"/>
    <w:pPr>
      <w:spacing w:after="200" w:line="480" w:lineRule="auto"/>
      <w:ind w:firstLine="0"/>
    </w:pPr>
    <w:rPr>
      <w:rFonts w:ascii="Times" w:eastAsia="Times New Roman" w:hAnsi="Times" w:cs="Times New Roman"/>
      <w:szCs w:val="20"/>
    </w:rPr>
  </w:style>
  <w:style w:type="paragraph" w:customStyle="1" w:styleId="FACorrespondingAuthorFootnote">
    <w:name w:val="FA_Corresponding_Author_Footnote"/>
    <w:basedOn w:val="Normal"/>
    <w:next w:val="TAMainText"/>
    <w:rsid w:val="003B3E98"/>
    <w:pPr>
      <w:spacing w:after="200" w:line="480" w:lineRule="auto"/>
      <w:ind w:firstLine="0"/>
    </w:pPr>
    <w:rPr>
      <w:rFonts w:ascii="Times" w:eastAsia="Times New Roman" w:hAnsi="Times" w:cs="Times New Roman"/>
      <w:szCs w:val="20"/>
    </w:rPr>
  </w:style>
  <w:style w:type="paragraph" w:customStyle="1" w:styleId="BGKeywords">
    <w:name w:val="BG_Keywords"/>
    <w:basedOn w:val="Normal"/>
    <w:rsid w:val="003B3E98"/>
    <w:pPr>
      <w:spacing w:after="200" w:line="480" w:lineRule="auto"/>
      <w:ind w:firstLine="0"/>
    </w:pPr>
    <w:rPr>
      <w:rFonts w:ascii="Times" w:eastAsia="Times New Roman" w:hAnsi="Times" w:cs="Times New Roman"/>
      <w:szCs w:val="20"/>
    </w:rPr>
  </w:style>
  <w:style w:type="paragraph" w:customStyle="1" w:styleId="BHBriefs">
    <w:name w:val="BH_Briefs"/>
    <w:basedOn w:val="Normal"/>
    <w:rsid w:val="003B3E98"/>
    <w:pPr>
      <w:spacing w:after="200" w:line="480" w:lineRule="auto"/>
      <w:ind w:firstLine="0"/>
    </w:pPr>
    <w:rPr>
      <w:rFonts w:ascii="Times" w:eastAsia="Times New Roman" w:hAnsi="Times" w:cs="Times New Roman"/>
      <w:szCs w:val="20"/>
    </w:rPr>
  </w:style>
  <w:style w:type="paragraph" w:customStyle="1" w:styleId="StyleFACorrespondingAuthorFootnote7pt">
    <w:name w:val="Style FA_Corresponding_Author_Footnote + 7 pt"/>
    <w:basedOn w:val="Normal"/>
    <w:next w:val="BGKeywords"/>
    <w:link w:val="StyleFACorrespondingAuthorFootnote7ptChar"/>
    <w:autoRedefine/>
    <w:rsid w:val="003B3E98"/>
    <w:pPr>
      <w:spacing w:after="0" w:line="240" w:lineRule="auto"/>
      <w:ind w:firstLine="0"/>
      <w:jc w:val="left"/>
    </w:pPr>
    <w:rPr>
      <w:rFonts w:ascii="Arno Pro" w:eastAsia="Times New Roman" w:hAnsi="Arno Pro" w:cs="Times New Roman"/>
      <w:kern w:val="20"/>
      <w:sz w:val="18"/>
      <w:szCs w:val="20"/>
    </w:rPr>
  </w:style>
  <w:style w:type="character" w:customStyle="1" w:styleId="StyleFACorrespondingAuthorFootnote7ptChar">
    <w:name w:val="Style FA_Corresponding_Author_Footnote + 7 pt Char"/>
    <w:link w:val="StyleFACorrespondingAuthorFootnote7pt"/>
    <w:rsid w:val="003B3E98"/>
    <w:rPr>
      <w:rFonts w:ascii="Arno Pro" w:eastAsia="Times New Roman" w:hAnsi="Arno Pro" w:cs="Times New Roman"/>
      <w:kern w:val="20"/>
      <w:sz w:val="18"/>
      <w:szCs w:val="20"/>
    </w:rPr>
  </w:style>
  <w:style w:type="paragraph" w:customStyle="1" w:styleId="FAAuthorInfoSubtitle">
    <w:name w:val="FA_Author_Info_Subtitle"/>
    <w:basedOn w:val="Normal"/>
    <w:link w:val="FAAuthorInfoSubtitleChar"/>
    <w:autoRedefine/>
    <w:rsid w:val="003B3E98"/>
    <w:pPr>
      <w:spacing w:before="120" w:after="60" w:line="480" w:lineRule="auto"/>
      <w:ind w:firstLine="0"/>
      <w:jc w:val="left"/>
    </w:pPr>
    <w:rPr>
      <w:rFonts w:ascii="Times" w:eastAsia="Times New Roman" w:hAnsi="Times" w:cs="Times New Roman"/>
      <w:b/>
      <w:szCs w:val="20"/>
    </w:rPr>
  </w:style>
  <w:style w:type="character" w:customStyle="1" w:styleId="FAAuthorInfoSubtitleChar">
    <w:name w:val="FA_Author_Info_Subtitle Char"/>
    <w:link w:val="FAAuthorInfoSubtitle"/>
    <w:rsid w:val="003B3E98"/>
    <w:rPr>
      <w:rFonts w:ascii="Times" w:eastAsia="Times New Roman" w:hAnsi="Times" w:cs="Times New Roman"/>
      <w:b/>
      <w:szCs w:val="20"/>
    </w:rPr>
  </w:style>
  <w:style w:type="paragraph" w:customStyle="1" w:styleId="Default">
    <w:name w:val="Default"/>
    <w:rsid w:val="003B3E98"/>
    <w:pPr>
      <w:autoSpaceDE w:val="0"/>
      <w:autoSpaceDN w:val="0"/>
      <w:adjustRightInd w:val="0"/>
    </w:pPr>
    <w:rPr>
      <w:rFonts w:ascii="Symbol" w:eastAsia="Times New Roman" w:hAnsi="Symbol" w:cs="Symbol"/>
      <w:color w:val="000000"/>
    </w:rPr>
  </w:style>
  <w:style w:type="paragraph" w:customStyle="1" w:styleId="ColorfulList-Accent11">
    <w:name w:val="Colorful List - Accent 11"/>
    <w:basedOn w:val="Normal"/>
    <w:uiPriority w:val="34"/>
    <w:qFormat/>
    <w:rsid w:val="003B3E98"/>
    <w:pPr>
      <w:spacing w:after="200" w:line="276" w:lineRule="auto"/>
      <w:ind w:left="720" w:firstLine="0"/>
      <w:contextualSpacing/>
      <w:jc w:val="left"/>
    </w:pPr>
    <w:rPr>
      <w:rFonts w:ascii="Arial" w:hAnsi="Arial" w:cs="Times New Roman"/>
      <w:sz w:val="18"/>
      <w:szCs w:val="22"/>
      <w:lang w:eastAsia="zh-CN"/>
    </w:rPr>
  </w:style>
  <w:style w:type="paragraph" w:styleId="NormalWeb">
    <w:name w:val="Normal (Web)"/>
    <w:basedOn w:val="Normal"/>
    <w:uiPriority w:val="99"/>
    <w:semiHidden/>
    <w:unhideWhenUsed/>
    <w:rsid w:val="003B3E98"/>
    <w:pPr>
      <w:spacing w:after="200" w:line="240" w:lineRule="auto"/>
      <w:ind w:firstLine="0"/>
    </w:pPr>
    <w:rPr>
      <w:rFonts w:eastAsia="Times New Roman" w:cs="Times New Roman"/>
    </w:rPr>
  </w:style>
  <w:style w:type="character" w:styleId="LineNumber">
    <w:name w:val="line number"/>
    <w:basedOn w:val="DefaultParagraphFont"/>
    <w:semiHidden/>
    <w:unhideWhenUsed/>
    <w:rsid w:val="003B3E98"/>
  </w:style>
  <w:style w:type="paragraph" w:styleId="Revision">
    <w:name w:val="Revision"/>
    <w:hidden/>
    <w:uiPriority w:val="99"/>
    <w:semiHidden/>
    <w:rsid w:val="003B3E98"/>
    <w:rPr>
      <w:rFonts w:ascii="Times" w:eastAsia="Times New Roman" w:hAnsi="Times" w:cs="Times New Roman"/>
      <w:szCs w:val="20"/>
    </w:rPr>
  </w:style>
  <w:style w:type="character" w:customStyle="1" w:styleId="s1">
    <w:name w:val="s1"/>
    <w:basedOn w:val="DefaultParagraphFont"/>
    <w:rsid w:val="003B3E98"/>
    <w:rPr>
      <w:color w:val="000000"/>
    </w:rPr>
  </w:style>
  <w:style w:type="paragraph" w:customStyle="1" w:styleId="tablecaption">
    <w:name w:val="table_caption"/>
    <w:basedOn w:val="figcaption"/>
    <w:qFormat/>
    <w:rsid w:val="00A0087E"/>
    <w:pPr>
      <w:adjustRightInd w:val="0"/>
      <w:spacing w:after="240"/>
    </w:pPr>
    <w:rPr>
      <w:bCs/>
    </w:rPr>
  </w:style>
  <w:style w:type="paragraph" w:customStyle="1" w:styleId="appendixsubTitle">
    <w:name w:val="appendix_subTitle"/>
    <w:basedOn w:val="abstracttext"/>
    <w:qFormat/>
    <w:rsid w:val="00145493"/>
    <w:pPr>
      <w:spacing w:after="240"/>
      <w:jc w:val="center"/>
    </w:pPr>
    <w:rPr>
      <w:b/>
      <w:bCs/>
      <w:sz w:val="28"/>
      <w:szCs w:val="28"/>
    </w:rPr>
  </w:style>
  <w:style w:type="paragraph" w:customStyle="1" w:styleId="tableNote">
    <w:name w:val="table_Note"/>
    <w:basedOn w:val="tableText"/>
    <w:qFormat/>
    <w:rsid w:val="00CC0A02"/>
    <w:pPr>
      <w:spacing w:before="120" w:after="120"/>
      <w:jc w:val="both"/>
    </w:pPr>
  </w:style>
  <w:style w:type="table" w:styleId="PlainTable2">
    <w:name w:val="Plain Table 2"/>
    <w:basedOn w:val="TableNormal"/>
    <w:uiPriority w:val="42"/>
    <w:rsid w:val="003F3B0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CategoryHeading">
    <w:name w:val="EndNote Category Heading"/>
    <w:basedOn w:val="Normal"/>
    <w:rsid w:val="000F45E6"/>
    <w:pPr>
      <w:spacing w:before="120" w:after="120" w:line="240" w:lineRule="auto"/>
      <w:ind w:firstLine="0"/>
      <w:jc w:val="left"/>
    </w:pPr>
    <w:rPr>
      <w:rFonts w:ascii="Times" w:eastAsia="Times New Roman" w:hAnsi="Times" w:cs="Times New Roman"/>
      <w:szCs w:val="20"/>
    </w:rPr>
  </w:style>
  <w:style w:type="paragraph" w:customStyle="1" w:styleId="EndNoteCategoryTitle">
    <w:name w:val="EndNote Category Title"/>
    <w:basedOn w:val="Normal"/>
    <w:rsid w:val="000F45E6"/>
    <w:pPr>
      <w:spacing w:before="120" w:after="120" w:line="240" w:lineRule="auto"/>
      <w:ind w:firstLine="0"/>
      <w:jc w:val="center"/>
    </w:pPr>
    <w:rPr>
      <w:rFonts w:ascii="Times" w:eastAsia="Times New Roman" w:hAnsi="Times" w:cs="Times New Roman"/>
      <w:szCs w:val="20"/>
    </w:rPr>
  </w:style>
  <w:style w:type="character" w:customStyle="1" w:styleId="s2">
    <w:name w:val="s2"/>
    <w:basedOn w:val="DefaultParagraphFont"/>
    <w:rsid w:val="000F45E6"/>
    <w:rPr>
      <w:rFonts w:ascii="Helvetica" w:hAnsi="Helvetica" w:hint="default"/>
      <w:sz w:val="15"/>
      <w:szCs w:val="15"/>
    </w:rPr>
  </w:style>
  <w:style w:type="paragraph" w:customStyle="1" w:styleId="BCAuthorAddress">
    <w:name w:val="BC_Author_Address"/>
    <w:basedOn w:val="Normal"/>
    <w:next w:val="BIEmailAddress"/>
    <w:rsid w:val="000F45E6"/>
    <w:pPr>
      <w:spacing w:line="480" w:lineRule="auto"/>
      <w:ind w:firstLine="0"/>
      <w:jc w:val="center"/>
    </w:pPr>
    <w:rPr>
      <w:rFonts w:ascii="Times" w:eastAsia="Times New Roman" w:hAnsi="Times" w:cs="Times New Roman"/>
      <w:szCs w:val="20"/>
    </w:rPr>
  </w:style>
  <w:style w:type="paragraph" w:customStyle="1" w:styleId="BDAbstract">
    <w:name w:val="BD_Abstract"/>
    <w:basedOn w:val="Normal"/>
    <w:next w:val="TAMainText"/>
    <w:rsid w:val="000F45E6"/>
    <w:pPr>
      <w:spacing w:before="360" w:after="360" w:line="480" w:lineRule="auto"/>
      <w:ind w:firstLine="0"/>
    </w:pPr>
    <w:rPr>
      <w:rFonts w:ascii="Times" w:eastAsia="Times New Roman" w:hAnsi="Times" w:cs="Times New Roman"/>
      <w:szCs w:val="20"/>
    </w:rPr>
  </w:style>
  <w:style w:type="paragraph" w:customStyle="1" w:styleId="BEAuthorBiography">
    <w:name w:val="BE_Author_Biography"/>
    <w:basedOn w:val="Normal"/>
    <w:rsid w:val="000F45E6"/>
    <w:pPr>
      <w:spacing w:after="200" w:line="480" w:lineRule="auto"/>
      <w:ind w:firstLine="0"/>
    </w:pPr>
    <w:rPr>
      <w:rFonts w:ascii="Times" w:eastAsia="Times New Roman" w:hAnsi="Times" w:cs="Times New Roman"/>
      <w:szCs w:val="20"/>
    </w:rPr>
  </w:style>
  <w:style w:type="paragraph" w:customStyle="1" w:styleId="Style1">
    <w:name w:val="Style1"/>
    <w:basedOn w:val="Heading1"/>
    <w:qFormat/>
    <w:rsid w:val="000F45E6"/>
    <w:pPr>
      <w:numPr>
        <w:numId w:val="0"/>
      </w:numPr>
      <w:spacing w:before="0" w:line="480" w:lineRule="auto"/>
      <w:jc w:val="left"/>
    </w:pPr>
    <w:rPr>
      <w:rFonts w:ascii="Times" w:eastAsia="Times New Roman" w:hAnsi="Times"/>
      <w:caps w:val="0"/>
      <w:sz w:val="24"/>
    </w:rPr>
  </w:style>
  <w:style w:type="character" w:styleId="UnresolvedMention">
    <w:name w:val="Unresolved Mention"/>
    <w:basedOn w:val="DefaultParagraphFont"/>
    <w:uiPriority w:val="99"/>
    <w:rsid w:val="000F45E6"/>
    <w:rPr>
      <w:color w:val="808080"/>
      <w:shd w:val="clear" w:color="auto" w:fill="E6E6E6"/>
    </w:rPr>
  </w:style>
  <w:style w:type="paragraph" w:customStyle="1" w:styleId="eqText">
    <w:name w:val="eqText"/>
    <w:basedOn w:val="maintext"/>
    <w:qFormat/>
    <w:rsid w:val="00806700"/>
    <w:pPr>
      <w:spacing w:after="120"/>
      <w:ind w:left="720" w:firstLine="0"/>
    </w:pPr>
  </w:style>
  <w:style w:type="paragraph" w:customStyle="1" w:styleId="conclusionpoint">
    <w:name w:val="conclusion_point"/>
    <w:basedOn w:val="bulletedPoint"/>
    <w:qFormat/>
    <w:rsid w:val="003D2803"/>
    <w:pPr>
      <w:numPr>
        <w:numId w:val="7"/>
      </w:numPr>
      <w:spacing w:after="240"/>
      <w:ind w:left="360"/>
      <w:contextualSpacing w:val="0"/>
      <w:jc w:val="both"/>
    </w:pPr>
    <w:rPr>
      <w:i w:val="0"/>
      <w:iCs/>
    </w:rPr>
  </w:style>
  <w:style w:type="numbering" w:customStyle="1" w:styleId="NoList1">
    <w:name w:val="No List1"/>
    <w:next w:val="NoList"/>
    <w:uiPriority w:val="99"/>
    <w:semiHidden/>
    <w:unhideWhenUsed/>
    <w:rsid w:val="0084769B"/>
  </w:style>
  <w:style w:type="table" w:customStyle="1" w:styleId="PlainTable21">
    <w:name w:val="Plain Table 21"/>
    <w:basedOn w:val="TableNormal"/>
    <w:next w:val="PlainTable2"/>
    <w:uiPriority w:val="42"/>
    <w:rsid w:val="008476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847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Ttl">
    <w:name w:val="captionTtl"/>
    <w:basedOn w:val="Normal"/>
    <w:qFormat/>
    <w:rsid w:val="0084769B"/>
    <w:pPr>
      <w:spacing w:after="0" w:line="240" w:lineRule="auto"/>
      <w:ind w:firstLine="0"/>
    </w:pPr>
    <w:rPr>
      <w:rFonts w:ascii="Times" w:eastAsia="Times New Roman" w:hAnsi="Times" w:cs="Times New Roman"/>
      <w:lang w:bidi="bn-IN"/>
    </w:rPr>
  </w:style>
  <w:style w:type="paragraph" w:customStyle="1" w:styleId="tocSI">
    <w:name w:val="toc_SI"/>
    <w:basedOn w:val="TableofFigures"/>
    <w:qFormat/>
    <w:rsid w:val="0084769B"/>
    <w:pPr>
      <w:tabs>
        <w:tab w:val="right" w:leader="dot" w:pos="9350"/>
      </w:tabs>
      <w:spacing w:after="240"/>
    </w:pPr>
    <w:rPr>
      <w:rFonts w:ascii="Times" w:eastAsia="Times New Roman" w:hAnsi="Times" w:cs="Times New Roman"/>
      <w:bCs/>
      <w:szCs w:val="30"/>
      <w:lang w:bidi="bn-IN"/>
    </w:rPr>
  </w:style>
  <w:style w:type="numbering" w:customStyle="1" w:styleId="NoList2">
    <w:name w:val="No List2"/>
    <w:next w:val="NoList"/>
    <w:uiPriority w:val="99"/>
    <w:semiHidden/>
    <w:unhideWhenUsed/>
    <w:rsid w:val="00FB14BC"/>
  </w:style>
  <w:style w:type="table" w:customStyle="1" w:styleId="TableGrid2">
    <w:name w:val="Table Grid2"/>
    <w:basedOn w:val="TableNormal"/>
    <w:next w:val="TableGrid"/>
    <w:uiPriority w:val="39"/>
    <w:rsid w:val="00FB1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638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382D"/>
    <w:rPr>
      <w:rFonts w:ascii="Times New Roman" w:eastAsia="SimSun" w:hAnsi="Times New Roman" w:cs="Vrinda"/>
      <w:sz w:val="20"/>
      <w:szCs w:val="20"/>
    </w:rPr>
  </w:style>
  <w:style w:type="character" w:styleId="EndnoteReference">
    <w:name w:val="endnote reference"/>
    <w:basedOn w:val="DefaultParagraphFont"/>
    <w:uiPriority w:val="99"/>
    <w:semiHidden/>
    <w:unhideWhenUsed/>
    <w:rsid w:val="0046382D"/>
    <w:rPr>
      <w:vertAlign w:val="superscript"/>
    </w:rPr>
  </w:style>
  <w:style w:type="character" w:customStyle="1" w:styleId="UnresolvedMention1">
    <w:name w:val="Unresolved Mention1"/>
    <w:basedOn w:val="DefaultParagraphFont"/>
    <w:uiPriority w:val="99"/>
    <w:rsid w:val="00536E4B"/>
    <w:rPr>
      <w:color w:val="808080"/>
      <w:shd w:val="clear" w:color="auto" w:fill="E6E6E6"/>
    </w:rPr>
  </w:style>
  <w:style w:type="paragraph" w:styleId="Title">
    <w:name w:val="Title"/>
    <w:basedOn w:val="Normal"/>
    <w:next w:val="Normal"/>
    <w:link w:val="TitleChar"/>
    <w:uiPriority w:val="10"/>
    <w:qFormat/>
    <w:rsid w:val="003F2D7E"/>
    <w:pPr>
      <w:spacing w:after="300" w:line="480" w:lineRule="auto"/>
      <w:ind w:firstLine="0"/>
      <w:contextualSpacing/>
      <w:jc w:val="center"/>
    </w:pPr>
    <w:rPr>
      <w:rFonts w:eastAsiaTheme="majorEastAsia" w:cstheme="majorBidi"/>
      <w:b/>
      <w:spacing w:val="5"/>
      <w:kern w:val="28"/>
      <w:szCs w:val="52"/>
    </w:rPr>
  </w:style>
  <w:style w:type="character" w:customStyle="1" w:styleId="TitleChar">
    <w:name w:val="Title Char"/>
    <w:basedOn w:val="DefaultParagraphFont"/>
    <w:link w:val="Title"/>
    <w:uiPriority w:val="10"/>
    <w:rsid w:val="003F2D7E"/>
    <w:rPr>
      <w:rFonts w:ascii="Times New Roman" w:eastAsiaTheme="majorEastAsia" w:hAnsi="Times New Roman" w:cstheme="majorBidi"/>
      <w:b/>
      <w:spacing w:val="5"/>
      <w:kern w:val="28"/>
      <w:szCs w:val="52"/>
    </w:rPr>
  </w:style>
  <w:style w:type="paragraph" w:customStyle="1" w:styleId="tblcntnt">
    <w:name w:val="tbl_cntnt"/>
    <w:basedOn w:val="maintext"/>
    <w:link w:val="tblcntntChar"/>
    <w:qFormat/>
    <w:rsid w:val="00C143A5"/>
    <w:pPr>
      <w:spacing w:before="1360" w:after="0" w:line="240" w:lineRule="auto"/>
      <w:ind w:firstLine="0"/>
      <w:jc w:val="center"/>
    </w:pPr>
    <w:rPr>
      <w:rFonts w:eastAsiaTheme="minorHAnsi"/>
      <w:b/>
      <w:color w:val="000000" w:themeColor="text1"/>
      <w:sz w:val="28"/>
      <w:lang w:bidi="bn-IN"/>
    </w:rPr>
  </w:style>
  <w:style w:type="character" w:customStyle="1" w:styleId="maintextChar">
    <w:name w:val="main_text Char"/>
    <w:basedOn w:val="DefaultParagraphFont"/>
    <w:link w:val="maintext"/>
    <w:rsid w:val="00C143A5"/>
    <w:rPr>
      <w:rFonts w:ascii="Times New Roman" w:eastAsia="SimSun" w:hAnsi="Times New Roman" w:cs="Vrinda"/>
    </w:rPr>
  </w:style>
  <w:style w:type="character" w:customStyle="1" w:styleId="tblcntntChar">
    <w:name w:val="tbl_cntnt Char"/>
    <w:basedOn w:val="maintextChar"/>
    <w:link w:val="tblcntnt"/>
    <w:rsid w:val="00C143A5"/>
    <w:rPr>
      <w:rFonts w:ascii="Times New Roman" w:eastAsia="SimSun" w:hAnsi="Times New Roman" w:cs="Vrinda"/>
      <w:b/>
      <w:color w:val="000000" w:themeColor="text1"/>
      <w:sz w:val="28"/>
      <w:lang w:bidi="b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9044">
      <w:bodyDiv w:val="1"/>
      <w:marLeft w:val="0"/>
      <w:marRight w:val="0"/>
      <w:marTop w:val="0"/>
      <w:marBottom w:val="0"/>
      <w:divBdr>
        <w:top w:val="none" w:sz="0" w:space="0" w:color="auto"/>
        <w:left w:val="none" w:sz="0" w:space="0" w:color="auto"/>
        <w:bottom w:val="none" w:sz="0" w:space="0" w:color="auto"/>
        <w:right w:val="none" w:sz="0" w:space="0" w:color="auto"/>
      </w:divBdr>
      <w:divsChild>
        <w:div w:id="1492404852">
          <w:marLeft w:val="374"/>
          <w:marRight w:val="0"/>
          <w:marTop w:val="0"/>
          <w:marBottom w:val="240"/>
          <w:divBdr>
            <w:top w:val="none" w:sz="0" w:space="0" w:color="auto"/>
            <w:left w:val="none" w:sz="0" w:space="0" w:color="auto"/>
            <w:bottom w:val="none" w:sz="0" w:space="0" w:color="auto"/>
            <w:right w:val="none" w:sz="0" w:space="0" w:color="auto"/>
          </w:divBdr>
        </w:div>
        <w:div w:id="166407123">
          <w:marLeft w:val="374"/>
          <w:marRight w:val="0"/>
          <w:marTop w:val="0"/>
          <w:marBottom w:val="240"/>
          <w:divBdr>
            <w:top w:val="none" w:sz="0" w:space="0" w:color="auto"/>
            <w:left w:val="none" w:sz="0" w:space="0" w:color="auto"/>
            <w:bottom w:val="none" w:sz="0" w:space="0" w:color="auto"/>
            <w:right w:val="none" w:sz="0" w:space="0" w:color="auto"/>
          </w:divBdr>
        </w:div>
        <w:div w:id="708143071">
          <w:marLeft w:val="374"/>
          <w:marRight w:val="0"/>
          <w:marTop w:val="0"/>
          <w:marBottom w:val="240"/>
          <w:divBdr>
            <w:top w:val="none" w:sz="0" w:space="0" w:color="auto"/>
            <w:left w:val="none" w:sz="0" w:space="0" w:color="auto"/>
            <w:bottom w:val="none" w:sz="0" w:space="0" w:color="auto"/>
            <w:right w:val="none" w:sz="0" w:space="0" w:color="auto"/>
          </w:divBdr>
        </w:div>
      </w:divsChild>
    </w:div>
    <w:div w:id="339309985">
      <w:bodyDiv w:val="1"/>
      <w:marLeft w:val="0"/>
      <w:marRight w:val="0"/>
      <w:marTop w:val="0"/>
      <w:marBottom w:val="0"/>
      <w:divBdr>
        <w:top w:val="none" w:sz="0" w:space="0" w:color="auto"/>
        <w:left w:val="none" w:sz="0" w:space="0" w:color="auto"/>
        <w:bottom w:val="none" w:sz="0" w:space="0" w:color="auto"/>
        <w:right w:val="none" w:sz="0" w:space="0" w:color="auto"/>
      </w:divBdr>
    </w:div>
    <w:div w:id="358510886">
      <w:bodyDiv w:val="1"/>
      <w:marLeft w:val="0"/>
      <w:marRight w:val="0"/>
      <w:marTop w:val="0"/>
      <w:marBottom w:val="0"/>
      <w:divBdr>
        <w:top w:val="none" w:sz="0" w:space="0" w:color="auto"/>
        <w:left w:val="none" w:sz="0" w:space="0" w:color="auto"/>
        <w:bottom w:val="none" w:sz="0" w:space="0" w:color="auto"/>
        <w:right w:val="none" w:sz="0" w:space="0" w:color="auto"/>
      </w:divBdr>
      <w:divsChild>
        <w:div w:id="1967733223">
          <w:marLeft w:val="374"/>
          <w:marRight w:val="0"/>
          <w:marTop w:val="0"/>
          <w:marBottom w:val="240"/>
          <w:divBdr>
            <w:top w:val="none" w:sz="0" w:space="0" w:color="auto"/>
            <w:left w:val="none" w:sz="0" w:space="0" w:color="auto"/>
            <w:bottom w:val="none" w:sz="0" w:space="0" w:color="auto"/>
            <w:right w:val="none" w:sz="0" w:space="0" w:color="auto"/>
          </w:divBdr>
        </w:div>
        <w:div w:id="346446825">
          <w:marLeft w:val="374"/>
          <w:marRight w:val="0"/>
          <w:marTop w:val="0"/>
          <w:marBottom w:val="240"/>
          <w:divBdr>
            <w:top w:val="none" w:sz="0" w:space="0" w:color="auto"/>
            <w:left w:val="none" w:sz="0" w:space="0" w:color="auto"/>
            <w:bottom w:val="none" w:sz="0" w:space="0" w:color="auto"/>
            <w:right w:val="none" w:sz="0" w:space="0" w:color="auto"/>
          </w:divBdr>
        </w:div>
      </w:divsChild>
    </w:div>
    <w:div w:id="398947663">
      <w:bodyDiv w:val="1"/>
      <w:marLeft w:val="0"/>
      <w:marRight w:val="0"/>
      <w:marTop w:val="0"/>
      <w:marBottom w:val="0"/>
      <w:divBdr>
        <w:top w:val="none" w:sz="0" w:space="0" w:color="auto"/>
        <w:left w:val="none" w:sz="0" w:space="0" w:color="auto"/>
        <w:bottom w:val="none" w:sz="0" w:space="0" w:color="auto"/>
        <w:right w:val="none" w:sz="0" w:space="0" w:color="auto"/>
      </w:divBdr>
    </w:div>
    <w:div w:id="541524296">
      <w:bodyDiv w:val="1"/>
      <w:marLeft w:val="0"/>
      <w:marRight w:val="0"/>
      <w:marTop w:val="0"/>
      <w:marBottom w:val="0"/>
      <w:divBdr>
        <w:top w:val="none" w:sz="0" w:space="0" w:color="auto"/>
        <w:left w:val="none" w:sz="0" w:space="0" w:color="auto"/>
        <w:bottom w:val="none" w:sz="0" w:space="0" w:color="auto"/>
        <w:right w:val="none" w:sz="0" w:space="0" w:color="auto"/>
      </w:divBdr>
    </w:div>
    <w:div w:id="565922043">
      <w:bodyDiv w:val="1"/>
      <w:marLeft w:val="0"/>
      <w:marRight w:val="0"/>
      <w:marTop w:val="0"/>
      <w:marBottom w:val="0"/>
      <w:divBdr>
        <w:top w:val="none" w:sz="0" w:space="0" w:color="auto"/>
        <w:left w:val="none" w:sz="0" w:space="0" w:color="auto"/>
        <w:bottom w:val="none" w:sz="0" w:space="0" w:color="auto"/>
        <w:right w:val="none" w:sz="0" w:space="0" w:color="auto"/>
      </w:divBdr>
    </w:div>
    <w:div w:id="602685410">
      <w:bodyDiv w:val="1"/>
      <w:marLeft w:val="0"/>
      <w:marRight w:val="0"/>
      <w:marTop w:val="0"/>
      <w:marBottom w:val="0"/>
      <w:divBdr>
        <w:top w:val="none" w:sz="0" w:space="0" w:color="auto"/>
        <w:left w:val="none" w:sz="0" w:space="0" w:color="auto"/>
        <w:bottom w:val="none" w:sz="0" w:space="0" w:color="auto"/>
        <w:right w:val="none" w:sz="0" w:space="0" w:color="auto"/>
      </w:divBdr>
    </w:div>
    <w:div w:id="604725730">
      <w:bodyDiv w:val="1"/>
      <w:marLeft w:val="0"/>
      <w:marRight w:val="0"/>
      <w:marTop w:val="0"/>
      <w:marBottom w:val="0"/>
      <w:divBdr>
        <w:top w:val="none" w:sz="0" w:space="0" w:color="auto"/>
        <w:left w:val="none" w:sz="0" w:space="0" w:color="auto"/>
        <w:bottom w:val="none" w:sz="0" w:space="0" w:color="auto"/>
        <w:right w:val="none" w:sz="0" w:space="0" w:color="auto"/>
      </w:divBdr>
    </w:div>
    <w:div w:id="646978562">
      <w:bodyDiv w:val="1"/>
      <w:marLeft w:val="0"/>
      <w:marRight w:val="0"/>
      <w:marTop w:val="0"/>
      <w:marBottom w:val="0"/>
      <w:divBdr>
        <w:top w:val="none" w:sz="0" w:space="0" w:color="auto"/>
        <w:left w:val="none" w:sz="0" w:space="0" w:color="auto"/>
        <w:bottom w:val="none" w:sz="0" w:space="0" w:color="auto"/>
        <w:right w:val="none" w:sz="0" w:space="0" w:color="auto"/>
      </w:divBdr>
    </w:div>
    <w:div w:id="672732000">
      <w:bodyDiv w:val="1"/>
      <w:marLeft w:val="0"/>
      <w:marRight w:val="0"/>
      <w:marTop w:val="0"/>
      <w:marBottom w:val="0"/>
      <w:divBdr>
        <w:top w:val="none" w:sz="0" w:space="0" w:color="auto"/>
        <w:left w:val="none" w:sz="0" w:space="0" w:color="auto"/>
        <w:bottom w:val="none" w:sz="0" w:space="0" w:color="auto"/>
        <w:right w:val="none" w:sz="0" w:space="0" w:color="auto"/>
      </w:divBdr>
    </w:div>
    <w:div w:id="769475206">
      <w:bodyDiv w:val="1"/>
      <w:marLeft w:val="0"/>
      <w:marRight w:val="0"/>
      <w:marTop w:val="0"/>
      <w:marBottom w:val="0"/>
      <w:divBdr>
        <w:top w:val="none" w:sz="0" w:space="0" w:color="auto"/>
        <w:left w:val="none" w:sz="0" w:space="0" w:color="auto"/>
        <w:bottom w:val="none" w:sz="0" w:space="0" w:color="auto"/>
        <w:right w:val="none" w:sz="0" w:space="0" w:color="auto"/>
      </w:divBdr>
    </w:div>
    <w:div w:id="787310792">
      <w:bodyDiv w:val="1"/>
      <w:marLeft w:val="0"/>
      <w:marRight w:val="0"/>
      <w:marTop w:val="0"/>
      <w:marBottom w:val="0"/>
      <w:divBdr>
        <w:top w:val="none" w:sz="0" w:space="0" w:color="auto"/>
        <w:left w:val="none" w:sz="0" w:space="0" w:color="auto"/>
        <w:bottom w:val="none" w:sz="0" w:space="0" w:color="auto"/>
        <w:right w:val="none" w:sz="0" w:space="0" w:color="auto"/>
      </w:divBdr>
    </w:div>
    <w:div w:id="921914976">
      <w:bodyDiv w:val="1"/>
      <w:marLeft w:val="0"/>
      <w:marRight w:val="0"/>
      <w:marTop w:val="0"/>
      <w:marBottom w:val="0"/>
      <w:divBdr>
        <w:top w:val="none" w:sz="0" w:space="0" w:color="auto"/>
        <w:left w:val="none" w:sz="0" w:space="0" w:color="auto"/>
        <w:bottom w:val="none" w:sz="0" w:space="0" w:color="auto"/>
        <w:right w:val="none" w:sz="0" w:space="0" w:color="auto"/>
      </w:divBdr>
    </w:div>
    <w:div w:id="946160462">
      <w:bodyDiv w:val="1"/>
      <w:marLeft w:val="0"/>
      <w:marRight w:val="0"/>
      <w:marTop w:val="0"/>
      <w:marBottom w:val="0"/>
      <w:divBdr>
        <w:top w:val="none" w:sz="0" w:space="0" w:color="auto"/>
        <w:left w:val="none" w:sz="0" w:space="0" w:color="auto"/>
        <w:bottom w:val="none" w:sz="0" w:space="0" w:color="auto"/>
        <w:right w:val="none" w:sz="0" w:space="0" w:color="auto"/>
      </w:divBdr>
    </w:div>
    <w:div w:id="975375448">
      <w:bodyDiv w:val="1"/>
      <w:marLeft w:val="0"/>
      <w:marRight w:val="0"/>
      <w:marTop w:val="0"/>
      <w:marBottom w:val="0"/>
      <w:divBdr>
        <w:top w:val="none" w:sz="0" w:space="0" w:color="auto"/>
        <w:left w:val="none" w:sz="0" w:space="0" w:color="auto"/>
        <w:bottom w:val="none" w:sz="0" w:space="0" w:color="auto"/>
        <w:right w:val="none" w:sz="0" w:space="0" w:color="auto"/>
      </w:divBdr>
    </w:div>
    <w:div w:id="1009941517">
      <w:bodyDiv w:val="1"/>
      <w:marLeft w:val="0"/>
      <w:marRight w:val="0"/>
      <w:marTop w:val="0"/>
      <w:marBottom w:val="0"/>
      <w:divBdr>
        <w:top w:val="none" w:sz="0" w:space="0" w:color="auto"/>
        <w:left w:val="none" w:sz="0" w:space="0" w:color="auto"/>
        <w:bottom w:val="none" w:sz="0" w:space="0" w:color="auto"/>
        <w:right w:val="none" w:sz="0" w:space="0" w:color="auto"/>
      </w:divBdr>
    </w:div>
    <w:div w:id="1074937963">
      <w:bodyDiv w:val="1"/>
      <w:marLeft w:val="0"/>
      <w:marRight w:val="0"/>
      <w:marTop w:val="0"/>
      <w:marBottom w:val="0"/>
      <w:divBdr>
        <w:top w:val="none" w:sz="0" w:space="0" w:color="auto"/>
        <w:left w:val="none" w:sz="0" w:space="0" w:color="auto"/>
        <w:bottom w:val="none" w:sz="0" w:space="0" w:color="auto"/>
        <w:right w:val="none" w:sz="0" w:space="0" w:color="auto"/>
      </w:divBdr>
    </w:div>
    <w:div w:id="1085610534">
      <w:bodyDiv w:val="1"/>
      <w:marLeft w:val="0"/>
      <w:marRight w:val="0"/>
      <w:marTop w:val="0"/>
      <w:marBottom w:val="0"/>
      <w:divBdr>
        <w:top w:val="none" w:sz="0" w:space="0" w:color="auto"/>
        <w:left w:val="none" w:sz="0" w:space="0" w:color="auto"/>
        <w:bottom w:val="none" w:sz="0" w:space="0" w:color="auto"/>
        <w:right w:val="none" w:sz="0" w:space="0" w:color="auto"/>
      </w:divBdr>
    </w:div>
    <w:div w:id="1239747953">
      <w:bodyDiv w:val="1"/>
      <w:marLeft w:val="0"/>
      <w:marRight w:val="0"/>
      <w:marTop w:val="0"/>
      <w:marBottom w:val="0"/>
      <w:divBdr>
        <w:top w:val="none" w:sz="0" w:space="0" w:color="auto"/>
        <w:left w:val="none" w:sz="0" w:space="0" w:color="auto"/>
        <w:bottom w:val="none" w:sz="0" w:space="0" w:color="auto"/>
        <w:right w:val="none" w:sz="0" w:space="0" w:color="auto"/>
      </w:divBdr>
    </w:div>
    <w:div w:id="1245919920">
      <w:bodyDiv w:val="1"/>
      <w:marLeft w:val="0"/>
      <w:marRight w:val="0"/>
      <w:marTop w:val="0"/>
      <w:marBottom w:val="0"/>
      <w:divBdr>
        <w:top w:val="none" w:sz="0" w:space="0" w:color="auto"/>
        <w:left w:val="none" w:sz="0" w:space="0" w:color="auto"/>
        <w:bottom w:val="none" w:sz="0" w:space="0" w:color="auto"/>
        <w:right w:val="none" w:sz="0" w:space="0" w:color="auto"/>
      </w:divBdr>
    </w:div>
    <w:div w:id="1271355375">
      <w:bodyDiv w:val="1"/>
      <w:marLeft w:val="0"/>
      <w:marRight w:val="0"/>
      <w:marTop w:val="0"/>
      <w:marBottom w:val="0"/>
      <w:divBdr>
        <w:top w:val="none" w:sz="0" w:space="0" w:color="auto"/>
        <w:left w:val="none" w:sz="0" w:space="0" w:color="auto"/>
        <w:bottom w:val="none" w:sz="0" w:space="0" w:color="auto"/>
        <w:right w:val="none" w:sz="0" w:space="0" w:color="auto"/>
      </w:divBdr>
    </w:div>
    <w:div w:id="1356999532">
      <w:bodyDiv w:val="1"/>
      <w:marLeft w:val="0"/>
      <w:marRight w:val="0"/>
      <w:marTop w:val="0"/>
      <w:marBottom w:val="0"/>
      <w:divBdr>
        <w:top w:val="none" w:sz="0" w:space="0" w:color="auto"/>
        <w:left w:val="none" w:sz="0" w:space="0" w:color="auto"/>
        <w:bottom w:val="none" w:sz="0" w:space="0" w:color="auto"/>
        <w:right w:val="none" w:sz="0" w:space="0" w:color="auto"/>
      </w:divBdr>
    </w:div>
    <w:div w:id="1372345921">
      <w:bodyDiv w:val="1"/>
      <w:marLeft w:val="0"/>
      <w:marRight w:val="0"/>
      <w:marTop w:val="0"/>
      <w:marBottom w:val="0"/>
      <w:divBdr>
        <w:top w:val="none" w:sz="0" w:space="0" w:color="auto"/>
        <w:left w:val="none" w:sz="0" w:space="0" w:color="auto"/>
        <w:bottom w:val="none" w:sz="0" w:space="0" w:color="auto"/>
        <w:right w:val="none" w:sz="0" w:space="0" w:color="auto"/>
      </w:divBdr>
    </w:div>
    <w:div w:id="1447116398">
      <w:bodyDiv w:val="1"/>
      <w:marLeft w:val="0"/>
      <w:marRight w:val="0"/>
      <w:marTop w:val="0"/>
      <w:marBottom w:val="0"/>
      <w:divBdr>
        <w:top w:val="none" w:sz="0" w:space="0" w:color="auto"/>
        <w:left w:val="none" w:sz="0" w:space="0" w:color="auto"/>
        <w:bottom w:val="none" w:sz="0" w:space="0" w:color="auto"/>
        <w:right w:val="none" w:sz="0" w:space="0" w:color="auto"/>
      </w:divBdr>
    </w:div>
    <w:div w:id="1466312562">
      <w:bodyDiv w:val="1"/>
      <w:marLeft w:val="0"/>
      <w:marRight w:val="0"/>
      <w:marTop w:val="0"/>
      <w:marBottom w:val="0"/>
      <w:divBdr>
        <w:top w:val="none" w:sz="0" w:space="0" w:color="auto"/>
        <w:left w:val="none" w:sz="0" w:space="0" w:color="auto"/>
        <w:bottom w:val="none" w:sz="0" w:space="0" w:color="auto"/>
        <w:right w:val="none" w:sz="0" w:space="0" w:color="auto"/>
      </w:divBdr>
    </w:div>
    <w:div w:id="1589076540">
      <w:bodyDiv w:val="1"/>
      <w:marLeft w:val="0"/>
      <w:marRight w:val="0"/>
      <w:marTop w:val="0"/>
      <w:marBottom w:val="0"/>
      <w:divBdr>
        <w:top w:val="none" w:sz="0" w:space="0" w:color="auto"/>
        <w:left w:val="none" w:sz="0" w:space="0" w:color="auto"/>
        <w:bottom w:val="none" w:sz="0" w:space="0" w:color="auto"/>
        <w:right w:val="none" w:sz="0" w:space="0" w:color="auto"/>
      </w:divBdr>
    </w:div>
    <w:div w:id="1691563139">
      <w:bodyDiv w:val="1"/>
      <w:marLeft w:val="0"/>
      <w:marRight w:val="0"/>
      <w:marTop w:val="0"/>
      <w:marBottom w:val="0"/>
      <w:divBdr>
        <w:top w:val="none" w:sz="0" w:space="0" w:color="auto"/>
        <w:left w:val="none" w:sz="0" w:space="0" w:color="auto"/>
        <w:bottom w:val="none" w:sz="0" w:space="0" w:color="auto"/>
        <w:right w:val="none" w:sz="0" w:space="0" w:color="auto"/>
      </w:divBdr>
    </w:div>
    <w:div w:id="1701126990">
      <w:bodyDiv w:val="1"/>
      <w:marLeft w:val="0"/>
      <w:marRight w:val="0"/>
      <w:marTop w:val="0"/>
      <w:marBottom w:val="0"/>
      <w:divBdr>
        <w:top w:val="none" w:sz="0" w:space="0" w:color="auto"/>
        <w:left w:val="none" w:sz="0" w:space="0" w:color="auto"/>
        <w:bottom w:val="none" w:sz="0" w:space="0" w:color="auto"/>
        <w:right w:val="none" w:sz="0" w:space="0" w:color="auto"/>
      </w:divBdr>
    </w:div>
    <w:div w:id="1769420186">
      <w:bodyDiv w:val="1"/>
      <w:marLeft w:val="0"/>
      <w:marRight w:val="0"/>
      <w:marTop w:val="0"/>
      <w:marBottom w:val="0"/>
      <w:divBdr>
        <w:top w:val="none" w:sz="0" w:space="0" w:color="auto"/>
        <w:left w:val="none" w:sz="0" w:space="0" w:color="auto"/>
        <w:bottom w:val="none" w:sz="0" w:space="0" w:color="auto"/>
        <w:right w:val="none" w:sz="0" w:space="0" w:color="auto"/>
      </w:divBdr>
      <w:divsChild>
        <w:div w:id="410085792">
          <w:marLeft w:val="374"/>
          <w:marRight w:val="0"/>
          <w:marTop w:val="0"/>
          <w:marBottom w:val="240"/>
          <w:divBdr>
            <w:top w:val="none" w:sz="0" w:space="0" w:color="auto"/>
            <w:left w:val="none" w:sz="0" w:space="0" w:color="auto"/>
            <w:bottom w:val="none" w:sz="0" w:space="0" w:color="auto"/>
            <w:right w:val="none" w:sz="0" w:space="0" w:color="auto"/>
          </w:divBdr>
        </w:div>
        <w:div w:id="1719357572">
          <w:marLeft w:val="374"/>
          <w:marRight w:val="0"/>
          <w:marTop w:val="0"/>
          <w:marBottom w:val="240"/>
          <w:divBdr>
            <w:top w:val="none" w:sz="0" w:space="0" w:color="auto"/>
            <w:left w:val="none" w:sz="0" w:space="0" w:color="auto"/>
            <w:bottom w:val="none" w:sz="0" w:space="0" w:color="auto"/>
            <w:right w:val="none" w:sz="0" w:space="0" w:color="auto"/>
          </w:divBdr>
        </w:div>
        <w:div w:id="368645581">
          <w:marLeft w:val="374"/>
          <w:marRight w:val="0"/>
          <w:marTop w:val="0"/>
          <w:marBottom w:val="240"/>
          <w:divBdr>
            <w:top w:val="none" w:sz="0" w:space="0" w:color="auto"/>
            <w:left w:val="none" w:sz="0" w:space="0" w:color="auto"/>
            <w:bottom w:val="none" w:sz="0" w:space="0" w:color="auto"/>
            <w:right w:val="none" w:sz="0" w:space="0" w:color="auto"/>
          </w:divBdr>
        </w:div>
      </w:divsChild>
    </w:div>
    <w:div w:id="1778016391">
      <w:bodyDiv w:val="1"/>
      <w:marLeft w:val="0"/>
      <w:marRight w:val="0"/>
      <w:marTop w:val="0"/>
      <w:marBottom w:val="0"/>
      <w:divBdr>
        <w:top w:val="none" w:sz="0" w:space="0" w:color="auto"/>
        <w:left w:val="none" w:sz="0" w:space="0" w:color="auto"/>
        <w:bottom w:val="none" w:sz="0" w:space="0" w:color="auto"/>
        <w:right w:val="none" w:sz="0" w:space="0" w:color="auto"/>
      </w:divBdr>
    </w:div>
    <w:div w:id="1779522657">
      <w:bodyDiv w:val="1"/>
      <w:marLeft w:val="0"/>
      <w:marRight w:val="0"/>
      <w:marTop w:val="0"/>
      <w:marBottom w:val="0"/>
      <w:divBdr>
        <w:top w:val="none" w:sz="0" w:space="0" w:color="auto"/>
        <w:left w:val="none" w:sz="0" w:space="0" w:color="auto"/>
        <w:bottom w:val="none" w:sz="0" w:space="0" w:color="auto"/>
        <w:right w:val="none" w:sz="0" w:space="0" w:color="auto"/>
      </w:divBdr>
    </w:div>
    <w:div w:id="1796868995">
      <w:bodyDiv w:val="1"/>
      <w:marLeft w:val="0"/>
      <w:marRight w:val="0"/>
      <w:marTop w:val="0"/>
      <w:marBottom w:val="0"/>
      <w:divBdr>
        <w:top w:val="none" w:sz="0" w:space="0" w:color="auto"/>
        <w:left w:val="none" w:sz="0" w:space="0" w:color="auto"/>
        <w:bottom w:val="none" w:sz="0" w:space="0" w:color="auto"/>
        <w:right w:val="none" w:sz="0" w:space="0" w:color="auto"/>
      </w:divBdr>
    </w:div>
    <w:div w:id="1798254882">
      <w:bodyDiv w:val="1"/>
      <w:marLeft w:val="0"/>
      <w:marRight w:val="0"/>
      <w:marTop w:val="0"/>
      <w:marBottom w:val="0"/>
      <w:divBdr>
        <w:top w:val="none" w:sz="0" w:space="0" w:color="auto"/>
        <w:left w:val="none" w:sz="0" w:space="0" w:color="auto"/>
        <w:bottom w:val="none" w:sz="0" w:space="0" w:color="auto"/>
        <w:right w:val="none" w:sz="0" w:space="0" w:color="auto"/>
      </w:divBdr>
    </w:div>
    <w:div w:id="1852379077">
      <w:bodyDiv w:val="1"/>
      <w:marLeft w:val="0"/>
      <w:marRight w:val="0"/>
      <w:marTop w:val="0"/>
      <w:marBottom w:val="0"/>
      <w:divBdr>
        <w:top w:val="none" w:sz="0" w:space="0" w:color="auto"/>
        <w:left w:val="none" w:sz="0" w:space="0" w:color="auto"/>
        <w:bottom w:val="none" w:sz="0" w:space="0" w:color="auto"/>
        <w:right w:val="none" w:sz="0" w:space="0" w:color="auto"/>
      </w:divBdr>
    </w:div>
    <w:div w:id="1889147794">
      <w:bodyDiv w:val="1"/>
      <w:marLeft w:val="0"/>
      <w:marRight w:val="0"/>
      <w:marTop w:val="0"/>
      <w:marBottom w:val="0"/>
      <w:divBdr>
        <w:top w:val="none" w:sz="0" w:space="0" w:color="auto"/>
        <w:left w:val="none" w:sz="0" w:space="0" w:color="auto"/>
        <w:bottom w:val="none" w:sz="0" w:space="0" w:color="auto"/>
        <w:right w:val="none" w:sz="0" w:space="0" w:color="auto"/>
      </w:divBdr>
    </w:div>
    <w:div w:id="1894272033">
      <w:bodyDiv w:val="1"/>
      <w:marLeft w:val="0"/>
      <w:marRight w:val="0"/>
      <w:marTop w:val="0"/>
      <w:marBottom w:val="0"/>
      <w:divBdr>
        <w:top w:val="none" w:sz="0" w:space="0" w:color="auto"/>
        <w:left w:val="none" w:sz="0" w:space="0" w:color="auto"/>
        <w:bottom w:val="none" w:sz="0" w:space="0" w:color="auto"/>
        <w:right w:val="none" w:sz="0" w:space="0" w:color="auto"/>
      </w:divBdr>
    </w:div>
    <w:div w:id="1965429344">
      <w:bodyDiv w:val="1"/>
      <w:marLeft w:val="0"/>
      <w:marRight w:val="0"/>
      <w:marTop w:val="0"/>
      <w:marBottom w:val="0"/>
      <w:divBdr>
        <w:top w:val="none" w:sz="0" w:space="0" w:color="auto"/>
        <w:left w:val="none" w:sz="0" w:space="0" w:color="auto"/>
        <w:bottom w:val="none" w:sz="0" w:space="0" w:color="auto"/>
        <w:right w:val="none" w:sz="0" w:space="0" w:color="auto"/>
      </w:divBdr>
    </w:div>
    <w:div w:id="1974747099">
      <w:bodyDiv w:val="1"/>
      <w:marLeft w:val="0"/>
      <w:marRight w:val="0"/>
      <w:marTop w:val="0"/>
      <w:marBottom w:val="0"/>
      <w:divBdr>
        <w:top w:val="none" w:sz="0" w:space="0" w:color="auto"/>
        <w:left w:val="none" w:sz="0" w:space="0" w:color="auto"/>
        <w:bottom w:val="none" w:sz="0" w:space="0" w:color="auto"/>
        <w:right w:val="none" w:sz="0" w:space="0" w:color="auto"/>
      </w:divBdr>
    </w:div>
    <w:div w:id="2029409239">
      <w:bodyDiv w:val="1"/>
      <w:marLeft w:val="0"/>
      <w:marRight w:val="0"/>
      <w:marTop w:val="0"/>
      <w:marBottom w:val="0"/>
      <w:divBdr>
        <w:top w:val="none" w:sz="0" w:space="0" w:color="auto"/>
        <w:left w:val="none" w:sz="0" w:space="0" w:color="auto"/>
        <w:bottom w:val="none" w:sz="0" w:space="0" w:color="auto"/>
        <w:right w:val="none" w:sz="0" w:space="0" w:color="auto"/>
      </w:divBdr>
    </w:div>
    <w:div w:id="2103069168">
      <w:bodyDiv w:val="1"/>
      <w:marLeft w:val="0"/>
      <w:marRight w:val="0"/>
      <w:marTop w:val="0"/>
      <w:marBottom w:val="0"/>
      <w:divBdr>
        <w:top w:val="none" w:sz="0" w:space="0" w:color="auto"/>
        <w:left w:val="none" w:sz="0" w:space="0" w:color="auto"/>
        <w:bottom w:val="none" w:sz="0" w:space="0" w:color="auto"/>
        <w:right w:val="none" w:sz="0" w:space="0" w:color="auto"/>
      </w:divBdr>
    </w:div>
    <w:div w:id="2113821483">
      <w:bodyDiv w:val="1"/>
      <w:marLeft w:val="0"/>
      <w:marRight w:val="0"/>
      <w:marTop w:val="0"/>
      <w:marBottom w:val="0"/>
      <w:divBdr>
        <w:top w:val="none" w:sz="0" w:space="0" w:color="auto"/>
        <w:left w:val="none" w:sz="0" w:space="0" w:color="auto"/>
        <w:bottom w:val="none" w:sz="0" w:space="0" w:color="auto"/>
        <w:right w:val="none" w:sz="0" w:space="0" w:color="auto"/>
      </w:divBdr>
    </w:div>
    <w:div w:id="2125221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728DAB6-F542-48F7-9BD3-B2136BF87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2222</Words>
  <Characters>12671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BSc_Thesis_Template_CE_BUET</vt:lpstr>
    </vt:vector>
  </TitlesOfParts>
  <Manager/>
  <Company/>
  <LinksUpToDate>false</LinksUpToDate>
  <CharactersWithSpaces>14864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BSc_Thesis_Template_CE_BUET</dc:title>
  <dc:subject/>
  <dc:creator>Sheikh Mokhlesur Rahman</dc:creator>
  <cp:keywords/>
  <dc:description/>
  <cp:lastModifiedBy>Sheikh Mokhlesur Rahman</cp:lastModifiedBy>
  <cp:revision>2</cp:revision>
  <cp:lastPrinted>2020-03-30T09:50:00Z</cp:lastPrinted>
  <dcterms:created xsi:type="dcterms:W3CDTF">2021-07-25T10:49:00Z</dcterms:created>
  <dcterms:modified xsi:type="dcterms:W3CDTF">2021-07-25T10:49:00Z</dcterms:modified>
  <cp:category/>
</cp:coreProperties>
</file>